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3D0C" w14:textId="77777777" w:rsidR="0036319E" w:rsidRPr="00FA4FCD" w:rsidRDefault="00511247" w:rsidP="00FA4FCD">
      <w:pPr>
        <w:pStyle w:val="Title"/>
        <w:spacing w:line="276" w:lineRule="auto"/>
        <w:rPr>
          <w:rFonts w:ascii="Cambria" w:hAnsi="Cambria" w:cs="Calibri"/>
        </w:rPr>
      </w:pPr>
      <w:r w:rsidRPr="00FD4492">
        <w:rPr>
          <w:rFonts w:ascii="Cambria" w:hAnsi="Cambria" w:cs="Calibri"/>
        </w:rPr>
        <w:t xml:space="preserve">                                                                                                                                                                                                                                                                                                                                                                                                                                                                      </w:t>
      </w:r>
      <w:r w:rsidR="0036319E" w:rsidRPr="00FA4FCD">
        <w:rPr>
          <w:rFonts w:ascii="Cambria" w:hAnsi="Cambria" w:cs="Calibri"/>
        </w:rPr>
        <w:t>Downtown Minne</w:t>
      </w:r>
      <w:r w:rsidR="006443C8" w:rsidRPr="00FA4FCD">
        <w:rPr>
          <w:rFonts w:ascii="Cambria" w:hAnsi="Cambria" w:cs="Calibri"/>
        </w:rPr>
        <w:t>apolis Neighborhood Association</w:t>
      </w:r>
      <w:r w:rsidR="003B2135" w:rsidRPr="00FA4FCD">
        <w:rPr>
          <w:rFonts w:ascii="Cambria" w:hAnsi="Cambria" w:cs="Calibri"/>
        </w:rPr>
        <w:br/>
      </w:r>
    </w:p>
    <w:p w14:paraId="2FBBDBCA" w14:textId="0892630E" w:rsidR="0036319E" w:rsidRPr="00FA4FCD" w:rsidRDefault="0036319E" w:rsidP="00FA4FCD">
      <w:pPr>
        <w:pStyle w:val="Heading1"/>
        <w:spacing w:line="276" w:lineRule="auto"/>
        <w:rPr>
          <w:rFonts w:ascii="Cambria" w:hAnsi="Cambria" w:cs="Calibri"/>
          <w:b w:val="0"/>
          <w:sz w:val="22"/>
          <w:szCs w:val="22"/>
        </w:rPr>
      </w:pPr>
      <w:r w:rsidRPr="00FA4FCD">
        <w:rPr>
          <w:rFonts w:ascii="Cambria" w:hAnsi="Cambria" w:cs="Calibri"/>
          <w:b w:val="0"/>
          <w:sz w:val="22"/>
          <w:szCs w:val="22"/>
        </w:rPr>
        <w:t>Minutes fr</w:t>
      </w:r>
      <w:r w:rsidR="00845FC2" w:rsidRPr="00FA4FCD">
        <w:rPr>
          <w:rFonts w:ascii="Cambria" w:hAnsi="Cambria" w:cs="Calibri"/>
          <w:b w:val="0"/>
          <w:sz w:val="22"/>
          <w:szCs w:val="22"/>
        </w:rPr>
        <w:t xml:space="preserve">om the Board Meeting on </w:t>
      </w:r>
      <w:r w:rsidR="004763D0" w:rsidRPr="00FA4FCD">
        <w:rPr>
          <w:rFonts w:ascii="Cambria" w:hAnsi="Cambria" w:cs="Calibri"/>
          <w:b w:val="0"/>
          <w:sz w:val="22"/>
          <w:szCs w:val="22"/>
        </w:rPr>
        <w:t>Mon</w:t>
      </w:r>
      <w:r w:rsidR="00C013FD" w:rsidRPr="00FA4FCD">
        <w:rPr>
          <w:rFonts w:ascii="Cambria" w:hAnsi="Cambria" w:cs="Calibri"/>
          <w:b w:val="0"/>
          <w:sz w:val="22"/>
          <w:szCs w:val="22"/>
        </w:rPr>
        <w:t>day</w:t>
      </w:r>
      <w:r w:rsidR="004E2CA8" w:rsidRPr="00FA4FCD">
        <w:rPr>
          <w:rFonts w:ascii="Cambria" w:hAnsi="Cambria" w:cs="Calibri"/>
          <w:b w:val="0"/>
          <w:sz w:val="22"/>
          <w:szCs w:val="22"/>
        </w:rPr>
        <w:t xml:space="preserve">, </w:t>
      </w:r>
      <w:r w:rsidR="001A651F" w:rsidRPr="00FA4FCD">
        <w:rPr>
          <w:rFonts w:ascii="Cambria" w:hAnsi="Cambria" w:cs="Calibri"/>
          <w:b w:val="0"/>
          <w:sz w:val="22"/>
          <w:szCs w:val="22"/>
        </w:rPr>
        <w:t>November 18</w:t>
      </w:r>
      <w:r w:rsidR="004C30B4" w:rsidRPr="00FA4FCD">
        <w:rPr>
          <w:rFonts w:ascii="Cambria" w:hAnsi="Cambria" w:cs="Calibri"/>
          <w:b w:val="0"/>
          <w:sz w:val="22"/>
          <w:szCs w:val="22"/>
        </w:rPr>
        <w:t>, 2019</w:t>
      </w:r>
    </w:p>
    <w:p w14:paraId="54EB9379" w14:textId="77777777" w:rsidR="0036319E" w:rsidRPr="00FA4FCD" w:rsidRDefault="00C0003B" w:rsidP="00FA4FCD">
      <w:pPr>
        <w:spacing w:line="276" w:lineRule="auto"/>
        <w:jc w:val="center"/>
        <w:rPr>
          <w:rFonts w:ascii="Cambria" w:hAnsi="Cambria" w:cs="Calibri"/>
          <w:bCs/>
          <w:i/>
          <w:iCs/>
          <w:sz w:val="22"/>
          <w:szCs w:val="22"/>
        </w:rPr>
      </w:pPr>
      <w:r w:rsidRPr="00FA4FCD">
        <w:rPr>
          <w:rFonts w:ascii="Cambria" w:hAnsi="Cambria" w:cs="Calibri"/>
          <w:bCs/>
          <w:i/>
          <w:iCs/>
          <w:sz w:val="22"/>
          <w:szCs w:val="22"/>
        </w:rPr>
        <w:t>Mill City Museum</w:t>
      </w:r>
      <w:r w:rsidR="00421C65" w:rsidRPr="00FA4FCD">
        <w:rPr>
          <w:rFonts w:ascii="Cambria" w:hAnsi="Cambria" w:cs="Calibri"/>
          <w:bCs/>
          <w:i/>
          <w:iCs/>
          <w:sz w:val="22"/>
          <w:szCs w:val="22"/>
        </w:rPr>
        <w:t xml:space="preserve"> Mill Ruins Building</w:t>
      </w:r>
    </w:p>
    <w:p w14:paraId="6C85608C" w14:textId="77777777" w:rsidR="0036319E" w:rsidRPr="00FA4FCD" w:rsidRDefault="00C0003B" w:rsidP="00FA4FCD">
      <w:pPr>
        <w:spacing w:line="276" w:lineRule="auto"/>
        <w:jc w:val="center"/>
        <w:rPr>
          <w:rFonts w:ascii="Cambria" w:hAnsi="Cambria" w:cs="Calibri"/>
          <w:sz w:val="22"/>
          <w:szCs w:val="22"/>
        </w:rPr>
      </w:pPr>
      <w:r w:rsidRPr="00FA4FCD">
        <w:rPr>
          <w:rFonts w:ascii="Cambria" w:hAnsi="Cambria" w:cs="Calibri"/>
          <w:sz w:val="22"/>
          <w:szCs w:val="22"/>
        </w:rPr>
        <w:t>7</w:t>
      </w:r>
      <w:r w:rsidR="00421C65" w:rsidRPr="00FA4FCD">
        <w:rPr>
          <w:rFonts w:ascii="Cambria" w:hAnsi="Cambria" w:cs="Calibri"/>
          <w:sz w:val="22"/>
          <w:szCs w:val="22"/>
        </w:rPr>
        <w:t xml:space="preserve">10 South 2nd </w:t>
      </w:r>
      <w:r w:rsidRPr="00FA4FCD">
        <w:rPr>
          <w:rFonts w:ascii="Cambria" w:hAnsi="Cambria" w:cs="Calibri"/>
          <w:sz w:val="22"/>
          <w:szCs w:val="22"/>
        </w:rPr>
        <w:t xml:space="preserve">Street, </w:t>
      </w:r>
      <w:r w:rsidR="009075EF" w:rsidRPr="00FA4FCD">
        <w:rPr>
          <w:rFonts w:ascii="Cambria" w:hAnsi="Cambria" w:cs="Calibri"/>
          <w:sz w:val="22"/>
          <w:szCs w:val="22"/>
        </w:rPr>
        <w:t>6</w:t>
      </w:r>
      <w:r w:rsidR="001A2F4E" w:rsidRPr="00FA4FCD">
        <w:rPr>
          <w:rFonts w:ascii="Cambria" w:hAnsi="Cambria" w:cs="Calibri"/>
          <w:sz w:val="22"/>
          <w:szCs w:val="22"/>
        </w:rPr>
        <w:t xml:space="preserve">th </w:t>
      </w:r>
      <w:r w:rsidRPr="00FA4FCD">
        <w:rPr>
          <w:rFonts w:ascii="Cambria" w:hAnsi="Cambria" w:cs="Calibri"/>
          <w:sz w:val="22"/>
          <w:szCs w:val="22"/>
        </w:rPr>
        <w:t xml:space="preserve">Floor </w:t>
      </w:r>
      <w:r w:rsidR="009075EF" w:rsidRPr="00FA4FCD">
        <w:rPr>
          <w:rFonts w:ascii="Cambria" w:hAnsi="Cambria" w:cs="Calibri"/>
          <w:sz w:val="22"/>
          <w:szCs w:val="22"/>
        </w:rPr>
        <w:t xml:space="preserve">ADM </w:t>
      </w:r>
      <w:r w:rsidR="004E2CA8" w:rsidRPr="00FA4FCD">
        <w:rPr>
          <w:rFonts w:ascii="Cambria" w:hAnsi="Cambria" w:cs="Calibri"/>
          <w:sz w:val="22"/>
          <w:szCs w:val="22"/>
        </w:rPr>
        <w:t>Room</w:t>
      </w:r>
    </w:p>
    <w:p w14:paraId="53D5C1A9" w14:textId="77777777" w:rsidR="0036319E" w:rsidRPr="00FA4FCD" w:rsidRDefault="0036319E" w:rsidP="00FA4FCD">
      <w:pPr>
        <w:spacing w:line="276" w:lineRule="auto"/>
        <w:rPr>
          <w:rFonts w:ascii="Cambria" w:hAnsi="Cambria" w:cs="Calibri"/>
          <w:sz w:val="22"/>
          <w:szCs w:val="22"/>
        </w:rPr>
      </w:pPr>
    </w:p>
    <w:p w14:paraId="4A735253" w14:textId="77777777" w:rsidR="00E6064C" w:rsidRPr="00FA4FCD" w:rsidRDefault="0036319E" w:rsidP="00FA4FCD">
      <w:pPr>
        <w:keepNext/>
        <w:numPr>
          <w:ilvl w:val="0"/>
          <w:numId w:val="1"/>
        </w:numPr>
        <w:tabs>
          <w:tab w:val="clear" w:pos="5400"/>
        </w:tabs>
        <w:spacing w:line="276" w:lineRule="auto"/>
        <w:ind w:left="0" w:firstLine="0"/>
        <w:rPr>
          <w:rFonts w:ascii="Cambria" w:hAnsi="Cambria" w:cs="Calibri"/>
          <w:b/>
          <w:sz w:val="22"/>
          <w:szCs w:val="22"/>
        </w:rPr>
      </w:pPr>
      <w:r w:rsidRPr="00FA4FCD">
        <w:rPr>
          <w:rFonts w:ascii="Cambria" w:hAnsi="Cambria" w:cs="Calibri"/>
          <w:b/>
          <w:sz w:val="22"/>
          <w:szCs w:val="22"/>
        </w:rPr>
        <w:t>Call to Order and Introductions</w:t>
      </w:r>
    </w:p>
    <w:p w14:paraId="452A2380" w14:textId="4EFC0406" w:rsidR="00E6064C" w:rsidRPr="00FA4FCD" w:rsidRDefault="00E6064C" w:rsidP="00FA4FCD">
      <w:pPr>
        <w:keepNext/>
        <w:spacing w:line="276" w:lineRule="auto"/>
        <w:ind w:left="720"/>
        <w:rPr>
          <w:rFonts w:ascii="Cambria" w:hAnsi="Cambria" w:cs="Calibri"/>
          <w:sz w:val="22"/>
          <w:szCs w:val="22"/>
        </w:rPr>
      </w:pPr>
      <w:r w:rsidRPr="00FA4FCD">
        <w:rPr>
          <w:rFonts w:ascii="Cambria" w:hAnsi="Cambria" w:cs="Calibri"/>
          <w:sz w:val="22"/>
          <w:szCs w:val="22"/>
        </w:rPr>
        <w:t xml:space="preserve">Chair Joe </w:t>
      </w:r>
      <w:proofErr w:type="spellStart"/>
      <w:r w:rsidRPr="00FA4FCD">
        <w:rPr>
          <w:rFonts w:ascii="Cambria" w:hAnsi="Cambria" w:cs="Calibri"/>
          <w:sz w:val="22"/>
          <w:szCs w:val="22"/>
        </w:rPr>
        <w:t>Tamburino</w:t>
      </w:r>
      <w:proofErr w:type="spellEnd"/>
      <w:r w:rsidRPr="00FA4FCD">
        <w:rPr>
          <w:rFonts w:ascii="Cambria" w:hAnsi="Cambria" w:cs="Calibri"/>
          <w:sz w:val="22"/>
          <w:szCs w:val="22"/>
        </w:rPr>
        <w:t xml:space="preserve"> called the Board meeting to order at 5:</w:t>
      </w:r>
      <w:r w:rsidR="001A651F" w:rsidRPr="00FA4FCD">
        <w:rPr>
          <w:rFonts w:ascii="Cambria" w:hAnsi="Cambria" w:cs="Calibri"/>
          <w:sz w:val="22"/>
          <w:szCs w:val="22"/>
        </w:rPr>
        <w:t>49</w:t>
      </w:r>
      <w:r w:rsidRPr="00FA4FCD">
        <w:rPr>
          <w:rFonts w:ascii="Cambria" w:hAnsi="Cambria" w:cs="Calibri"/>
          <w:sz w:val="22"/>
          <w:szCs w:val="22"/>
        </w:rPr>
        <w:t xml:space="preserve"> p.m.</w:t>
      </w:r>
      <w:r w:rsidRPr="00FA4FCD">
        <w:rPr>
          <w:rFonts w:ascii="Cambria" w:hAnsi="Cambria" w:cs="Calibri"/>
          <w:sz w:val="22"/>
          <w:szCs w:val="22"/>
        </w:rPr>
        <w:br/>
      </w:r>
      <w:r w:rsidRPr="00FA4FCD">
        <w:rPr>
          <w:rFonts w:ascii="Cambria" w:hAnsi="Cambria" w:cs="Calibri"/>
          <w:sz w:val="22"/>
          <w:szCs w:val="22"/>
        </w:rPr>
        <w:br/>
        <w:t>Other Board members in attendance were:</w:t>
      </w:r>
    </w:p>
    <w:p w14:paraId="401264AC" w14:textId="77777777" w:rsidR="00E6064C" w:rsidRPr="00FA4FCD" w:rsidRDefault="00E6064C" w:rsidP="00FA4FCD">
      <w:pPr>
        <w:spacing w:line="276" w:lineRule="auto"/>
        <w:ind w:left="1440"/>
        <w:rPr>
          <w:rFonts w:ascii="Cambria" w:hAnsi="Cambria" w:cs="Calibri"/>
          <w:sz w:val="22"/>
          <w:szCs w:val="22"/>
        </w:rPr>
      </w:pPr>
      <w:r w:rsidRPr="00FA4FCD">
        <w:rPr>
          <w:rFonts w:ascii="Cambria" w:hAnsi="Cambria" w:cs="Calibri"/>
          <w:sz w:val="22"/>
          <w:szCs w:val="22"/>
        </w:rPr>
        <w:t xml:space="preserve">Kevin </w:t>
      </w:r>
      <w:proofErr w:type="spellStart"/>
      <w:r w:rsidRPr="00FA4FCD">
        <w:rPr>
          <w:rFonts w:ascii="Cambria" w:hAnsi="Cambria" w:cs="Calibri"/>
          <w:sz w:val="22"/>
          <w:szCs w:val="22"/>
        </w:rPr>
        <w:t>Frazell</w:t>
      </w:r>
      <w:proofErr w:type="spellEnd"/>
    </w:p>
    <w:p w14:paraId="1CACE989" w14:textId="32CA4CC4" w:rsidR="00E6064C" w:rsidRPr="00FA4FCD" w:rsidRDefault="00E6064C" w:rsidP="00FA4FCD">
      <w:pPr>
        <w:spacing w:line="276" w:lineRule="auto"/>
        <w:ind w:left="1440"/>
        <w:rPr>
          <w:rFonts w:ascii="Cambria" w:hAnsi="Cambria" w:cs="Calibri"/>
          <w:sz w:val="22"/>
          <w:szCs w:val="22"/>
        </w:rPr>
      </w:pPr>
      <w:r w:rsidRPr="00FA4FCD">
        <w:rPr>
          <w:rFonts w:ascii="Cambria" w:hAnsi="Cambria" w:cs="Calibri"/>
          <w:sz w:val="22"/>
          <w:szCs w:val="22"/>
        </w:rPr>
        <w:t>Pam</w:t>
      </w:r>
      <w:r w:rsidR="002768ED" w:rsidRPr="00FA4FCD">
        <w:rPr>
          <w:rFonts w:ascii="Cambria" w:hAnsi="Cambria" w:cs="Calibri"/>
          <w:sz w:val="22"/>
          <w:szCs w:val="22"/>
        </w:rPr>
        <w:t>ela</w:t>
      </w:r>
      <w:r w:rsidRPr="00FA4FCD">
        <w:rPr>
          <w:rFonts w:ascii="Cambria" w:hAnsi="Cambria" w:cs="Calibri"/>
          <w:sz w:val="22"/>
          <w:szCs w:val="22"/>
        </w:rPr>
        <w:t xml:space="preserve"> McCrea, Vice Chair</w:t>
      </w:r>
    </w:p>
    <w:p w14:paraId="3087F873" w14:textId="77777777" w:rsidR="00E6064C" w:rsidRPr="00FA4FCD" w:rsidRDefault="00E6064C" w:rsidP="00FA4FCD">
      <w:pPr>
        <w:spacing w:line="276" w:lineRule="auto"/>
        <w:ind w:left="1440"/>
        <w:rPr>
          <w:rFonts w:ascii="Cambria" w:hAnsi="Cambria" w:cs="Calibri"/>
          <w:sz w:val="22"/>
          <w:szCs w:val="22"/>
        </w:rPr>
      </w:pPr>
      <w:proofErr w:type="spellStart"/>
      <w:r w:rsidRPr="00FA4FCD">
        <w:rPr>
          <w:rFonts w:ascii="Cambria" w:hAnsi="Cambria" w:cs="Calibri"/>
          <w:sz w:val="22"/>
          <w:szCs w:val="22"/>
        </w:rPr>
        <w:t>Tomek</w:t>
      </w:r>
      <w:proofErr w:type="spellEnd"/>
      <w:r w:rsidRPr="00FA4FCD">
        <w:rPr>
          <w:rFonts w:ascii="Cambria" w:hAnsi="Cambria" w:cs="Calibri"/>
          <w:sz w:val="22"/>
          <w:szCs w:val="22"/>
        </w:rPr>
        <w:t xml:space="preserve"> </w:t>
      </w:r>
      <w:proofErr w:type="spellStart"/>
      <w:r w:rsidRPr="00FA4FCD">
        <w:rPr>
          <w:rFonts w:ascii="Cambria" w:hAnsi="Cambria" w:cs="Calibri"/>
          <w:sz w:val="22"/>
          <w:szCs w:val="22"/>
        </w:rPr>
        <w:t>Rajtar</w:t>
      </w:r>
      <w:proofErr w:type="spellEnd"/>
    </w:p>
    <w:p w14:paraId="6B5318C9" w14:textId="7930C70A" w:rsidR="00E6064C" w:rsidRPr="00FA4FCD" w:rsidRDefault="00E6064C" w:rsidP="00FA4FCD">
      <w:pPr>
        <w:spacing w:line="276" w:lineRule="auto"/>
        <w:ind w:left="1440"/>
        <w:rPr>
          <w:rFonts w:ascii="Cambria" w:hAnsi="Cambria" w:cs="Calibri"/>
          <w:sz w:val="22"/>
          <w:szCs w:val="22"/>
        </w:rPr>
      </w:pPr>
      <w:proofErr w:type="spellStart"/>
      <w:r w:rsidRPr="00FA4FCD">
        <w:rPr>
          <w:rFonts w:ascii="Cambria" w:hAnsi="Cambria" w:cs="Calibri"/>
          <w:sz w:val="22"/>
          <w:szCs w:val="22"/>
        </w:rPr>
        <w:t>Carletta</w:t>
      </w:r>
      <w:proofErr w:type="spellEnd"/>
      <w:r w:rsidRPr="00FA4FCD">
        <w:rPr>
          <w:rFonts w:ascii="Cambria" w:hAnsi="Cambria" w:cs="Calibri"/>
          <w:sz w:val="22"/>
          <w:szCs w:val="22"/>
        </w:rPr>
        <w:t xml:space="preserve"> Sweet, Secretary</w:t>
      </w:r>
      <w:r w:rsidRPr="00FA4FCD">
        <w:rPr>
          <w:rFonts w:ascii="Cambria" w:hAnsi="Cambria" w:cs="Calibri"/>
          <w:sz w:val="22"/>
          <w:szCs w:val="22"/>
        </w:rPr>
        <w:br/>
        <w:t>Dianne Walsh, Treasurer</w:t>
      </w:r>
      <w:r w:rsidRPr="00FA4FCD">
        <w:rPr>
          <w:rFonts w:ascii="Cambria" w:hAnsi="Cambria" w:cs="Calibri"/>
          <w:sz w:val="22"/>
          <w:szCs w:val="22"/>
        </w:rPr>
        <w:br/>
      </w:r>
    </w:p>
    <w:p w14:paraId="6DEABC05" w14:textId="2D174949" w:rsidR="00ED4398" w:rsidRPr="00FA4FCD" w:rsidRDefault="00ED4398" w:rsidP="00FA4FCD">
      <w:pPr>
        <w:spacing w:line="276" w:lineRule="auto"/>
        <w:ind w:firstLine="720"/>
        <w:rPr>
          <w:rFonts w:ascii="Cambria" w:hAnsi="Cambria" w:cs="Calibri"/>
          <w:sz w:val="22"/>
          <w:szCs w:val="22"/>
        </w:rPr>
      </w:pPr>
      <w:r w:rsidRPr="00FA4FCD">
        <w:rPr>
          <w:rFonts w:ascii="Cambria" w:hAnsi="Cambria" w:cs="Calibri"/>
          <w:sz w:val="22"/>
          <w:szCs w:val="22"/>
        </w:rPr>
        <w:t xml:space="preserve">Board </w:t>
      </w:r>
      <w:r w:rsidR="001A651F" w:rsidRPr="00FA4FCD">
        <w:rPr>
          <w:rFonts w:ascii="Cambria" w:hAnsi="Cambria" w:cs="Calibri"/>
          <w:sz w:val="22"/>
          <w:szCs w:val="22"/>
        </w:rPr>
        <w:t xml:space="preserve">Member </w:t>
      </w:r>
      <w:r w:rsidR="001A651F" w:rsidRPr="00FA4FCD">
        <w:rPr>
          <w:rFonts w:ascii="Cambria" w:hAnsi="Cambria" w:cs="Calibri"/>
          <w:sz w:val="22"/>
          <w:szCs w:val="22"/>
        </w:rPr>
        <w:t>Max Erickson</w:t>
      </w:r>
      <w:r w:rsidR="001A651F" w:rsidRPr="00FA4FCD">
        <w:rPr>
          <w:rFonts w:ascii="Cambria" w:hAnsi="Cambria" w:cs="Calibri"/>
          <w:sz w:val="22"/>
          <w:szCs w:val="22"/>
        </w:rPr>
        <w:t xml:space="preserve"> was</w:t>
      </w:r>
      <w:r w:rsidRPr="00FA4FCD">
        <w:rPr>
          <w:rFonts w:ascii="Cambria" w:hAnsi="Cambria" w:cs="Calibri"/>
          <w:sz w:val="22"/>
          <w:szCs w:val="22"/>
        </w:rPr>
        <w:t xml:space="preserve"> absent.</w:t>
      </w:r>
    </w:p>
    <w:p w14:paraId="613C0653" w14:textId="77777777" w:rsidR="00ED4398" w:rsidRPr="00FA4FCD" w:rsidRDefault="00ED4398" w:rsidP="00FA4FCD">
      <w:pPr>
        <w:pStyle w:val="Heading4"/>
        <w:numPr>
          <w:ilvl w:val="0"/>
          <w:numId w:val="0"/>
        </w:numPr>
        <w:spacing w:line="276" w:lineRule="auto"/>
        <w:ind w:left="720"/>
        <w:rPr>
          <w:rFonts w:ascii="Cambria" w:hAnsi="Cambria" w:cs="Calibri"/>
          <w:b w:val="0"/>
          <w:sz w:val="22"/>
          <w:szCs w:val="22"/>
        </w:rPr>
      </w:pPr>
    </w:p>
    <w:p w14:paraId="56CB7764" w14:textId="77777777" w:rsidR="00E6064C" w:rsidRPr="00FA4FCD" w:rsidRDefault="00E6064C" w:rsidP="00FA4FCD">
      <w:pPr>
        <w:pStyle w:val="Heading4"/>
        <w:numPr>
          <w:ilvl w:val="0"/>
          <w:numId w:val="0"/>
        </w:numPr>
        <w:spacing w:line="276" w:lineRule="auto"/>
        <w:ind w:left="720"/>
        <w:rPr>
          <w:rFonts w:ascii="Cambria" w:hAnsi="Cambria" w:cs="Calibri"/>
          <w:b w:val="0"/>
          <w:sz w:val="22"/>
          <w:szCs w:val="22"/>
        </w:rPr>
      </w:pPr>
      <w:r w:rsidRPr="00FA4FCD">
        <w:rPr>
          <w:rFonts w:ascii="Cambria" w:hAnsi="Cambria" w:cs="Calibri"/>
          <w:b w:val="0"/>
          <w:sz w:val="22"/>
          <w:szCs w:val="22"/>
        </w:rPr>
        <w:t>Staff member Christie Rock Hantge was also present.</w:t>
      </w:r>
    </w:p>
    <w:p w14:paraId="56B01DFB" w14:textId="77777777" w:rsidR="00E6064C" w:rsidRPr="00FA4FCD" w:rsidRDefault="00E6064C" w:rsidP="00FA4FCD">
      <w:pPr>
        <w:pStyle w:val="Heading4"/>
        <w:numPr>
          <w:ilvl w:val="0"/>
          <w:numId w:val="0"/>
        </w:numPr>
        <w:spacing w:line="276" w:lineRule="auto"/>
        <w:ind w:left="720"/>
        <w:rPr>
          <w:rFonts w:ascii="Cambria" w:hAnsi="Cambria" w:cs="Calibri"/>
          <w:b w:val="0"/>
          <w:sz w:val="22"/>
          <w:szCs w:val="22"/>
        </w:rPr>
      </w:pPr>
    </w:p>
    <w:p w14:paraId="3D7AFA2E" w14:textId="116ADE29" w:rsidR="00E6064C" w:rsidRPr="00FA4FCD" w:rsidRDefault="00E6064C" w:rsidP="00FA4FCD">
      <w:pPr>
        <w:pStyle w:val="Heading4"/>
        <w:numPr>
          <w:ilvl w:val="0"/>
          <w:numId w:val="0"/>
        </w:numPr>
        <w:spacing w:line="276" w:lineRule="auto"/>
        <w:ind w:left="720"/>
        <w:rPr>
          <w:rFonts w:ascii="Cambria" w:hAnsi="Cambria" w:cs="Calibri"/>
          <w:b w:val="0"/>
          <w:sz w:val="22"/>
          <w:szCs w:val="22"/>
        </w:rPr>
      </w:pPr>
      <w:r w:rsidRPr="00FA4FCD">
        <w:rPr>
          <w:rFonts w:ascii="Cambria" w:hAnsi="Cambria" w:cs="Calibri"/>
          <w:b w:val="0"/>
          <w:sz w:val="22"/>
          <w:szCs w:val="22"/>
        </w:rPr>
        <w:t>Guests in attendance included:</w:t>
      </w:r>
    </w:p>
    <w:p w14:paraId="60A36B46" w14:textId="46B270C1" w:rsidR="00C5694D" w:rsidRPr="00FA4FCD" w:rsidRDefault="00C5694D" w:rsidP="00FA4FCD">
      <w:pPr>
        <w:pStyle w:val="Heading4"/>
        <w:numPr>
          <w:ilvl w:val="0"/>
          <w:numId w:val="0"/>
        </w:numPr>
        <w:spacing w:line="276" w:lineRule="auto"/>
        <w:ind w:left="1440"/>
        <w:rPr>
          <w:rFonts w:ascii="Cambria" w:hAnsi="Cambria" w:cs="Calibri"/>
          <w:b w:val="0"/>
          <w:bCs/>
          <w:sz w:val="22"/>
          <w:szCs w:val="22"/>
        </w:rPr>
      </w:pPr>
      <w:r w:rsidRPr="00FA4FCD">
        <w:rPr>
          <w:rFonts w:ascii="Cambria" w:hAnsi="Cambria" w:cs="Calibri"/>
          <w:b w:val="0"/>
          <w:bCs/>
          <w:sz w:val="22"/>
          <w:szCs w:val="22"/>
        </w:rPr>
        <w:t>Mark Andrew, Friends of the Lock and Dam</w:t>
      </w:r>
    </w:p>
    <w:p w14:paraId="4067F7B5" w14:textId="2065EAE3" w:rsidR="00373E3A" w:rsidRPr="00FA4FCD" w:rsidRDefault="00C5694D" w:rsidP="00FA4FCD">
      <w:pPr>
        <w:pStyle w:val="Heading4"/>
        <w:numPr>
          <w:ilvl w:val="0"/>
          <w:numId w:val="0"/>
        </w:numPr>
        <w:spacing w:line="276" w:lineRule="auto"/>
        <w:ind w:left="1440"/>
        <w:rPr>
          <w:rFonts w:ascii="Cambria" w:hAnsi="Cambria" w:cs="Calibri"/>
          <w:b w:val="0"/>
          <w:bCs/>
          <w:sz w:val="22"/>
          <w:szCs w:val="22"/>
        </w:rPr>
      </w:pPr>
      <w:r w:rsidRPr="00FA4FCD">
        <w:rPr>
          <w:rFonts w:ascii="Cambria" w:hAnsi="Cambria" w:cs="Calibri"/>
          <w:b w:val="0"/>
          <w:bCs/>
          <w:sz w:val="22"/>
          <w:szCs w:val="22"/>
        </w:rPr>
        <w:t>Casey Clark, City Clerk, City of Minneapolis</w:t>
      </w:r>
    </w:p>
    <w:p w14:paraId="40528230" w14:textId="69EE868D" w:rsidR="00C35C4F" w:rsidRPr="00FA4FCD" w:rsidRDefault="00C35C4F" w:rsidP="00FA4FCD">
      <w:pPr>
        <w:spacing w:line="276" w:lineRule="auto"/>
        <w:rPr>
          <w:rFonts w:ascii="Cambria" w:hAnsi="Cambria"/>
          <w:sz w:val="22"/>
          <w:szCs w:val="22"/>
        </w:rPr>
      </w:pPr>
      <w:r w:rsidRPr="00FA4FCD">
        <w:rPr>
          <w:rFonts w:ascii="Cambria" w:hAnsi="Cambria"/>
          <w:sz w:val="22"/>
          <w:szCs w:val="22"/>
        </w:rPr>
        <w:tab/>
      </w:r>
      <w:r w:rsidRPr="00FA4FCD">
        <w:rPr>
          <w:rFonts w:ascii="Cambria" w:hAnsi="Cambria"/>
          <w:sz w:val="22"/>
          <w:szCs w:val="22"/>
        </w:rPr>
        <w:tab/>
        <w:t xml:space="preserve">Jeff </w:t>
      </w:r>
      <w:proofErr w:type="spellStart"/>
      <w:r w:rsidRPr="00FA4FCD">
        <w:rPr>
          <w:rFonts w:ascii="Cambria" w:hAnsi="Cambria"/>
          <w:sz w:val="22"/>
          <w:szCs w:val="22"/>
        </w:rPr>
        <w:t>Narabrock</w:t>
      </w:r>
      <w:proofErr w:type="spellEnd"/>
      <w:r w:rsidRPr="00FA4FCD">
        <w:rPr>
          <w:rFonts w:ascii="Cambria" w:hAnsi="Cambria"/>
          <w:sz w:val="22"/>
          <w:szCs w:val="22"/>
        </w:rPr>
        <w:t>, Elections Administrator, City of Minneapolis</w:t>
      </w:r>
    </w:p>
    <w:p w14:paraId="553654F4" w14:textId="4F8CF245" w:rsidR="00C5694D" w:rsidRPr="00FA4FCD" w:rsidRDefault="00C5694D" w:rsidP="00FA4FCD">
      <w:pPr>
        <w:spacing w:line="276" w:lineRule="auto"/>
        <w:rPr>
          <w:rFonts w:ascii="Cambria" w:hAnsi="Cambria"/>
          <w:sz w:val="22"/>
          <w:szCs w:val="22"/>
        </w:rPr>
      </w:pPr>
      <w:r w:rsidRPr="00FA4FCD">
        <w:rPr>
          <w:rFonts w:ascii="Cambria" w:hAnsi="Cambria"/>
          <w:sz w:val="22"/>
          <w:szCs w:val="22"/>
        </w:rPr>
        <w:tab/>
      </w:r>
      <w:r w:rsidRPr="00FA4FCD">
        <w:rPr>
          <w:rFonts w:ascii="Cambria" w:hAnsi="Cambria"/>
          <w:sz w:val="22"/>
          <w:szCs w:val="22"/>
        </w:rPr>
        <w:tab/>
        <w:t xml:space="preserve">David </w:t>
      </w:r>
      <w:proofErr w:type="spellStart"/>
      <w:r w:rsidRPr="00FA4FCD">
        <w:rPr>
          <w:rFonts w:ascii="Cambria" w:hAnsi="Cambria"/>
          <w:sz w:val="22"/>
          <w:szCs w:val="22"/>
        </w:rPr>
        <w:t>Rubedor</w:t>
      </w:r>
      <w:proofErr w:type="spellEnd"/>
      <w:r w:rsidRPr="00FA4FCD">
        <w:rPr>
          <w:rFonts w:ascii="Cambria" w:hAnsi="Cambria"/>
          <w:sz w:val="22"/>
          <w:szCs w:val="22"/>
        </w:rPr>
        <w:t xml:space="preserve">, NCR Executive Director, City of Minneapolis </w:t>
      </w:r>
    </w:p>
    <w:p w14:paraId="6F96A408" w14:textId="07C55A5F" w:rsidR="009075EF" w:rsidRPr="00FA4FCD" w:rsidRDefault="009075EF" w:rsidP="00FA4FCD">
      <w:pPr>
        <w:spacing w:line="276" w:lineRule="auto"/>
        <w:rPr>
          <w:rFonts w:ascii="Cambria" w:hAnsi="Cambria"/>
          <w:sz w:val="22"/>
          <w:szCs w:val="22"/>
        </w:rPr>
      </w:pPr>
      <w:r w:rsidRPr="00FA4FCD">
        <w:rPr>
          <w:rFonts w:ascii="Cambria" w:hAnsi="Cambria"/>
          <w:sz w:val="22"/>
          <w:szCs w:val="22"/>
        </w:rPr>
        <w:tab/>
      </w:r>
      <w:r w:rsidRPr="00FA4FCD">
        <w:rPr>
          <w:rFonts w:ascii="Cambria" w:hAnsi="Cambria"/>
          <w:sz w:val="22"/>
          <w:szCs w:val="22"/>
        </w:rPr>
        <w:tab/>
        <w:t>Bob Walsh</w:t>
      </w:r>
      <w:r w:rsidR="00D1621B" w:rsidRPr="00FA4FCD">
        <w:rPr>
          <w:rFonts w:ascii="Cambria" w:hAnsi="Cambria"/>
          <w:sz w:val="22"/>
          <w:szCs w:val="22"/>
        </w:rPr>
        <w:t>, Bridgewater</w:t>
      </w:r>
      <w:r w:rsidR="00D25D7F" w:rsidRPr="00FA4FCD">
        <w:rPr>
          <w:rFonts w:ascii="Cambria" w:hAnsi="Cambria"/>
          <w:sz w:val="22"/>
          <w:szCs w:val="22"/>
        </w:rPr>
        <w:t xml:space="preserve"> Condominiums</w:t>
      </w:r>
    </w:p>
    <w:p w14:paraId="011FB97A" w14:textId="082295A5" w:rsidR="009075EF" w:rsidRPr="00FA4FCD" w:rsidRDefault="00373E3A" w:rsidP="00FA4FCD">
      <w:pPr>
        <w:spacing w:line="276" w:lineRule="auto"/>
        <w:rPr>
          <w:rFonts w:ascii="Cambria" w:hAnsi="Cambria"/>
          <w:sz w:val="22"/>
          <w:szCs w:val="22"/>
        </w:rPr>
      </w:pPr>
      <w:r w:rsidRPr="00FA4FCD">
        <w:rPr>
          <w:rFonts w:ascii="Cambria" w:hAnsi="Cambria"/>
          <w:sz w:val="22"/>
          <w:szCs w:val="22"/>
        </w:rPr>
        <w:tab/>
      </w:r>
      <w:r w:rsidRPr="00FA4FCD">
        <w:rPr>
          <w:rFonts w:ascii="Cambria" w:hAnsi="Cambria"/>
          <w:sz w:val="22"/>
          <w:szCs w:val="22"/>
        </w:rPr>
        <w:tab/>
      </w:r>
      <w:r w:rsidR="009075EF" w:rsidRPr="00FA4FCD">
        <w:rPr>
          <w:rFonts w:ascii="Cambria" w:hAnsi="Cambria"/>
          <w:sz w:val="22"/>
          <w:szCs w:val="22"/>
        </w:rPr>
        <w:t xml:space="preserve">Dale White, </w:t>
      </w:r>
      <w:proofErr w:type="spellStart"/>
      <w:r w:rsidR="009075EF" w:rsidRPr="00FA4FCD">
        <w:rPr>
          <w:rFonts w:ascii="Cambria" w:hAnsi="Cambria"/>
          <w:sz w:val="22"/>
          <w:szCs w:val="22"/>
        </w:rPr>
        <w:t>RiverWest</w:t>
      </w:r>
      <w:proofErr w:type="spellEnd"/>
      <w:r w:rsidR="00C56176" w:rsidRPr="00FA4FCD">
        <w:rPr>
          <w:rFonts w:ascii="Cambria" w:hAnsi="Cambria"/>
          <w:sz w:val="22"/>
          <w:szCs w:val="22"/>
        </w:rPr>
        <w:t xml:space="preserve"> Condominiums</w:t>
      </w:r>
    </w:p>
    <w:p w14:paraId="391B2675" w14:textId="77777777" w:rsidR="009075EF" w:rsidRPr="00FA4FCD" w:rsidRDefault="009075EF" w:rsidP="00FA4FCD">
      <w:pPr>
        <w:spacing w:line="276" w:lineRule="auto"/>
        <w:rPr>
          <w:rFonts w:ascii="Cambria" w:hAnsi="Cambria" w:cs="Calibri"/>
          <w:b/>
          <w:bCs/>
          <w:sz w:val="22"/>
          <w:szCs w:val="22"/>
        </w:rPr>
      </w:pPr>
    </w:p>
    <w:p w14:paraId="619F25A1" w14:textId="2607AADF" w:rsidR="00E6064C" w:rsidRPr="00FA4FCD" w:rsidRDefault="00E6064C" w:rsidP="00FA4FCD">
      <w:pPr>
        <w:keepNext/>
        <w:numPr>
          <w:ilvl w:val="0"/>
          <w:numId w:val="1"/>
        </w:numPr>
        <w:tabs>
          <w:tab w:val="clear" w:pos="5400"/>
        </w:tabs>
        <w:spacing w:line="276" w:lineRule="auto"/>
        <w:ind w:left="0" w:firstLine="0"/>
        <w:rPr>
          <w:rFonts w:ascii="Cambria" w:hAnsi="Cambria" w:cs="Calibri"/>
          <w:b/>
          <w:bCs/>
          <w:sz w:val="22"/>
          <w:szCs w:val="22"/>
        </w:rPr>
      </w:pPr>
      <w:r w:rsidRPr="00FA4FCD">
        <w:rPr>
          <w:rFonts w:ascii="Cambria" w:hAnsi="Cambria" w:cs="Calibri"/>
          <w:b/>
          <w:bCs/>
          <w:sz w:val="22"/>
          <w:szCs w:val="22"/>
        </w:rPr>
        <w:t>Consideration of Agenda</w:t>
      </w:r>
    </w:p>
    <w:p w14:paraId="3212DF1D" w14:textId="438DAA1A" w:rsidR="00C5694D" w:rsidRPr="00FA4FCD" w:rsidRDefault="00273B05" w:rsidP="00FA4FCD">
      <w:pPr>
        <w:pStyle w:val="Heading4"/>
        <w:keepNext w:val="0"/>
        <w:numPr>
          <w:ilvl w:val="0"/>
          <w:numId w:val="0"/>
        </w:numPr>
        <w:spacing w:line="276" w:lineRule="auto"/>
        <w:ind w:left="720" w:hanging="720"/>
        <w:rPr>
          <w:rFonts w:ascii="Cambria" w:hAnsi="Cambria" w:cs="Calibri"/>
          <w:b w:val="0"/>
          <w:sz w:val="22"/>
          <w:szCs w:val="22"/>
        </w:rPr>
      </w:pPr>
      <w:r w:rsidRPr="00FA4FCD">
        <w:rPr>
          <w:rFonts w:ascii="Cambria" w:hAnsi="Cambria" w:cs="Calibri"/>
          <w:b w:val="0"/>
          <w:i/>
          <w:sz w:val="22"/>
          <w:szCs w:val="22"/>
        </w:rPr>
        <w:br/>
      </w:r>
      <w:r w:rsidR="00C5694D" w:rsidRPr="00FA4FCD">
        <w:rPr>
          <w:rFonts w:ascii="Cambria" w:hAnsi="Cambria" w:cs="Calibri"/>
          <w:b w:val="0"/>
          <w:sz w:val="22"/>
          <w:szCs w:val="22"/>
        </w:rPr>
        <w:t xml:space="preserve">Rock Hantge requested that special guest Mark Andrew from Friends of the Lock and Dam be given an opportunity to provide a brief update after the approval of the agenda.  </w:t>
      </w:r>
    </w:p>
    <w:p w14:paraId="1CA807A8" w14:textId="77777777" w:rsidR="00C5694D" w:rsidRPr="00FA4FCD" w:rsidRDefault="00C5694D" w:rsidP="00FA4FCD">
      <w:pPr>
        <w:pStyle w:val="Heading4"/>
        <w:keepNext w:val="0"/>
        <w:numPr>
          <w:ilvl w:val="0"/>
          <w:numId w:val="0"/>
        </w:numPr>
        <w:spacing w:line="276" w:lineRule="auto"/>
        <w:ind w:left="720" w:hanging="720"/>
        <w:rPr>
          <w:rFonts w:ascii="Cambria" w:hAnsi="Cambria" w:cs="Calibri"/>
          <w:b w:val="0"/>
          <w:i/>
          <w:sz w:val="22"/>
          <w:szCs w:val="22"/>
        </w:rPr>
      </w:pPr>
    </w:p>
    <w:p w14:paraId="31736F99" w14:textId="55589D0C" w:rsidR="008243DD" w:rsidRPr="00FA4FCD" w:rsidRDefault="00C5694D" w:rsidP="00FA4FCD">
      <w:pPr>
        <w:pStyle w:val="Heading4"/>
        <w:keepNext w:val="0"/>
        <w:numPr>
          <w:ilvl w:val="0"/>
          <w:numId w:val="0"/>
        </w:numPr>
        <w:spacing w:line="276" w:lineRule="auto"/>
        <w:ind w:left="720"/>
        <w:rPr>
          <w:rFonts w:ascii="Cambria" w:hAnsi="Cambria" w:cs="Calibri"/>
          <w:sz w:val="22"/>
          <w:szCs w:val="22"/>
        </w:rPr>
      </w:pPr>
      <w:proofErr w:type="spellStart"/>
      <w:r w:rsidRPr="00FA4FCD">
        <w:rPr>
          <w:rFonts w:ascii="Cambria" w:hAnsi="Cambria" w:cs="Calibri"/>
          <w:b w:val="0"/>
          <w:i/>
          <w:sz w:val="22"/>
          <w:szCs w:val="22"/>
        </w:rPr>
        <w:t>Rajtar</w:t>
      </w:r>
      <w:proofErr w:type="spellEnd"/>
      <w:r w:rsidR="00752BFA" w:rsidRPr="00FA4FCD">
        <w:rPr>
          <w:rFonts w:ascii="Cambria" w:hAnsi="Cambria" w:cs="Calibri"/>
          <w:b w:val="0"/>
          <w:i/>
          <w:sz w:val="22"/>
          <w:szCs w:val="22"/>
        </w:rPr>
        <w:t xml:space="preserve"> </w:t>
      </w:r>
      <w:r w:rsidR="006F6AC7" w:rsidRPr="00FA4FCD">
        <w:rPr>
          <w:rFonts w:ascii="Cambria" w:hAnsi="Cambria" w:cs="Calibri"/>
          <w:b w:val="0"/>
          <w:i/>
          <w:sz w:val="22"/>
          <w:szCs w:val="22"/>
        </w:rPr>
        <w:t xml:space="preserve">moved and </w:t>
      </w:r>
      <w:r w:rsidRPr="00FA4FCD">
        <w:rPr>
          <w:rFonts w:ascii="Cambria" w:hAnsi="Cambria" w:cs="Calibri"/>
          <w:b w:val="0"/>
          <w:i/>
          <w:sz w:val="22"/>
          <w:szCs w:val="22"/>
        </w:rPr>
        <w:t>McCrea</w:t>
      </w:r>
      <w:r w:rsidR="004E2CA8" w:rsidRPr="00FA4FCD">
        <w:rPr>
          <w:rFonts w:ascii="Cambria" w:hAnsi="Cambria" w:cs="Calibri"/>
          <w:b w:val="0"/>
          <w:i/>
          <w:sz w:val="22"/>
          <w:szCs w:val="22"/>
        </w:rPr>
        <w:t xml:space="preserve"> </w:t>
      </w:r>
      <w:r w:rsidR="006F6AC7" w:rsidRPr="00FA4FCD">
        <w:rPr>
          <w:rFonts w:ascii="Cambria" w:hAnsi="Cambria" w:cs="Calibri"/>
          <w:b w:val="0"/>
          <w:i/>
          <w:sz w:val="22"/>
          <w:szCs w:val="22"/>
        </w:rPr>
        <w:t>seconded a motion to approve the Board meeting agenda</w:t>
      </w:r>
      <w:r w:rsidR="0034101E" w:rsidRPr="00FA4FCD">
        <w:rPr>
          <w:rFonts w:ascii="Cambria" w:hAnsi="Cambria" w:cs="Calibri"/>
          <w:b w:val="0"/>
          <w:i/>
          <w:sz w:val="22"/>
          <w:szCs w:val="22"/>
        </w:rPr>
        <w:t xml:space="preserve"> as </w:t>
      </w:r>
      <w:r w:rsidRPr="00FA4FCD">
        <w:rPr>
          <w:rFonts w:ascii="Cambria" w:hAnsi="Cambria" w:cs="Calibri"/>
          <w:b w:val="0"/>
          <w:i/>
          <w:sz w:val="22"/>
          <w:szCs w:val="22"/>
        </w:rPr>
        <w:t>amended</w:t>
      </w:r>
      <w:r w:rsidR="006F6AC7" w:rsidRPr="00FA4FCD">
        <w:rPr>
          <w:rFonts w:ascii="Cambria" w:hAnsi="Cambria" w:cs="Calibri"/>
          <w:b w:val="0"/>
          <w:i/>
          <w:sz w:val="22"/>
          <w:szCs w:val="22"/>
        </w:rPr>
        <w:t xml:space="preserve">.  </w:t>
      </w:r>
      <w:proofErr w:type="spellStart"/>
      <w:r w:rsidR="00752BFA" w:rsidRPr="00FA4FCD">
        <w:rPr>
          <w:rFonts w:ascii="Cambria" w:hAnsi="Cambria" w:cs="Calibri"/>
          <w:b w:val="0"/>
          <w:i/>
          <w:sz w:val="22"/>
          <w:szCs w:val="22"/>
        </w:rPr>
        <w:t>Tamburino</w:t>
      </w:r>
      <w:proofErr w:type="spellEnd"/>
      <w:r w:rsidR="00C013FD" w:rsidRPr="00FA4FCD">
        <w:rPr>
          <w:rFonts w:ascii="Cambria" w:hAnsi="Cambria" w:cs="Calibri"/>
          <w:b w:val="0"/>
          <w:i/>
          <w:sz w:val="22"/>
          <w:szCs w:val="22"/>
        </w:rPr>
        <w:t xml:space="preserve"> </w:t>
      </w:r>
      <w:r w:rsidR="006F6AC7" w:rsidRPr="00FA4FCD">
        <w:rPr>
          <w:rFonts w:ascii="Cambria" w:hAnsi="Cambria" w:cs="Calibri"/>
          <w:b w:val="0"/>
          <w:i/>
          <w:sz w:val="22"/>
          <w:szCs w:val="22"/>
        </w:rPr>
        <w:t>called for discussion. The motion passed.</w:t>
      </w:r>
      <w:r w:rsidR="006F6AC7" w:rsidRPr="00FA4FCD">
        <w:rPr>
          <w:rFonts w:ascii="Cambria" w:hAnsi="Cambria" w:cs="Calibri"/>
          <w:b w:val="0"/>
          <w:i/>
          <w:sz w:val="22"/>
          <w:szCs w:val="22"/>
        </w:rPr>
        <w:br/>
      </w:r>
    </w:p>
    <w:p w14:paraId="2CC391FF" w14:textId="42DF600F" w:rsidR="00C5694D" w:rsidRPr="00FA4FCD" w:rsidRDefault="00C5694D" w:rsidP="00FA4FCD">
      <w:pPr>
        <w:pStyle w:val="Heading4"/>
        <w:tabs>
          <w:tab w:val="clear" w:pos="5400"/>
        </w:tabs>
        <w:spacing w:line="276" w:lineRule="auto"/>
        <w:ind w:hanging="5400"/>
        <w:rPr>
          <w:rFonts w:ascii="Cambria" w:hAnsi="Cambria" w:cs="Calibri"/>
          <w:sz w:val="22"/>
          <w:szCs w:val="22"/>
        </w:rPr>
      </w:pPr>
      <w:r w:rsidRPr="00FA4FCD">
        <w:rPr>
          <w:rFonts w:ascii="Cambria" w:hAnsi="Cambria" w:cs="Calibri"/>
          <w:sz w:val="22"/>
          <w:szCs w:val="22"/>
        </w:rPr>
        <w:t xml:space="preserve">Friends of the Lock </w:t>
      </w:r>
      <w:r w:rsidR="00C35C4F" w:rsidRPr="00FA4FCD">
        <w:rPr>
          <w:rFonts w:ascii="Cambria" w:hAnsi="Cambria" w:cs="Calibri"/>
          <w:sz w:val="22"/>
          <w:szCs w:val="22"/>
        </w:rPr>
        <w:t>&amp;</w:t>
      </w:r>
      <w:r w:rsidRPr="00FA4FCD">
        <w:rPr>
          <w:rFonts w:ascii="Cambria" w:hAnsi="Cambria" w:cs="Calibri"/>
          <w:sz w:val="22"/>
          <w:szCs w:val="22"/>
        </w:rPr>
        <w:t xml:space="preserve"> Dam Update</w:t>
      </w:r>
    </w:p>
    <w:p w14:paraId="65C4A25A" w14:textId="77777777" w:rsidR="00C5694D" w:rsidRPr="00FA4FCD" w:rsidRDefault="00C5694D" w:rsidP="00FA4FCD">
      <w:pPr>
        <w:spacing w:line="276" w:lineRule="auto"/>
        <w:rPr>
          <w:rFonts w:ascii="Cambria" w:hAnsi="Cambria"/>
          <w:sz w:val="22"/>
          <w:szCs w:val="22"/>
        </w:rPr>
      </w:pPr>
    </w:p>
    <w:p w14:paraId="15594503" w14:textId="4B6AA5A3" w:rsidR="00C35C4F" w:rsidRPr="00FA4FCD" w:rsidRDefault="00C35C4F" w:rsidP="00FA4FCD">
      <w:pPr>
        <w:spacing w:line="276" w:lineRule="auto"/>
        <w:ind w:left="720"/>
        <w:rPr>
          <w:rFonts w:ascii="Cambria" w:hAnsi="Cambria"/>
          <w:sz w:val="22"/>
          <w:szCs w:val="22"/>
        </w:rPr>
      </w:pPr>
      <w:r w:rsidRPr="00FA4FCD">
        <w:rPr>
          <w:rFonts w:ascii="Cambria" w:hAnsi="Cambria"/>
          <w:sz w:val="22"/>
          <w:szCs w:val="22"/>
        </w:rPr>
        <w:t xml:space="preserve">Mark Andrew, the new President of the Friends of the Lock &amp; Dam reintroduced himself to the board.  He had made a quick introduction at the DMNA Annual Meeting on October 28, at Open Book.  He highlighted plans for the disposition of the Upper Lock &amp; Dam.  He also provided a preliminary look at the future plans for the property, including a visitor and interpretive center.  He will come back at a later time to provide more info and possibly request a letter of support.  </w:t>
      </w:r>
    </w:p>
    <w:p w14:paraId="1CB92E6D" w14:textId="77777777" w:rsidR="00C35C4F" w:rsidRPr="00FA4FCD" w:rsidRDefault="00C35C4F" w:rsidP="00FA4FCD">
      <w:pPr>
        <w:spacing w:line="276" w:lineRule="auto"/>
        <w:ind w:left="720"/>
        <w:rPr>
          <w:rFonts w:ascii="Cambria" w:hAnsi="Cambria"/>
          <w:sz w:val="22"/>
          <w:szCs w:val="22"/>
        </w:rPr>
      </w:pPr>
    </w:p>
    <w:p w14:paraId="4DA4A73E" w14:textId="57FD3FDC" w:rsidR="00C5694D" w:rsidRPr="00FA4FCD" w:rsidRDefault="00D0636F" w:rsidP="00FA4FCD">
      <w:pPr>
        <w:spacing w:line="276" w:lineRule="auto"/>
        <w:ind w:left="720"/>
        <w:rPr>
          <w:rFonts w:ascii="Cambria" w:hAnsi="Cambria"/>
          <w:sz w:val="22"/>
          <w:szCs w:val="22"/>
        </w:rPr>
      </w:pPr>
      <w:r w:rsidRPr="00FA4FCD">
        <w:rPr>
          <w:rFonts w:ascii="Cambria" w:hAnsi="Cambria"/>
          <w:sz w:val="22"/>
          <w:szCs w:val="22"/>
        </w:rPr>
        <w:lastRenderedPageBreak/>
        <w:t xml:space="preserve">For more information on the Friends of the Lock and Dam, please visit </w:t>
      </w:r>
      <w:hyperlink r:id="rId8" w:history="1">
        <w:r w:rsidRPr="00FA4FCD">
          <w:rPr>
            <w:rStyle w:val="Hyperlink"/>
            <w:rFonts w:ascii="Cambria" w:hAnsi="Cambria"/>
            <w:sz w:val="22"/>
            <w:szCs w:val="22"/>
          </w:rPr>
          <w:t>https://thefalls.org/about/friends-of-the-lock-and-dam/</w:t>
        </w:r>
      </w:hyperlink>
      <w:r w:rsidRPr="00FA4FCD">
        <w:rPr>
          <w:rFonts w:ascii="Cambria" w:hAnsi="Cambria"/>
          <w:sz w:val="22"/>
          <w:szCs w:val="22"/>
        </w:rPr>
        <w:t xml:space="preserve">.  </w:t>
      </w:r>
    </w:p>
    <w:p w14:paraId="40B0D595" w14:textId="77777777" w:rsidR="00C5694D" w:rsidRPr="00FA4FCD" w:rsidRDefault="00C5694D" w:rsidP="00FA4FCD">
      <w:pPr>
        <w:spacing w:line="276" w:lineRule="auto"/>
        <w:rPr>
          <w:rFonts w:ascii="Cambria" w:hAnsi="Cambria"/>
          <w:sz w:val="22"/>
          <w:szCs w:val="22"/>
        </w:rPr>
      </w:pPr>
    </w:p>
    <w:p w14:paraId="5AFE89B9" w14:textId="52E48F0A" w:rsidR="00C5694D" w:rsidRPr="00FA4FCD" w:rsidRDefault="00C5694D" w:rsidP="00FA4FCD">
      <w:pPr>
        <w:pStyle w:val="Heading4"/>
        <w:tabs>
          <w:tab w:val="clear" w:pos="5400"/>
        </w:tabs>
        <w:spacing w:line="276" w:lineRule="auto"/>
        <w:ind w:left="630" w:hanging="630"/>
        <w:rPr>
          <w:rFonts w:ascii="Cambria" w:hAnsi="Cambria" w:cs="Calibri"/>
          <w:sz w:val="22"/>
          <w:szCs w:val="22"/>
        </w:rPr>
      </w:pPr>
      <w:r w:rsidRPr="00FA4FCD">
        <w:rPr>
          <w:rFonts w:ascii="Cambria" w:hAnsi="Cambria" w:cs="Calibri"/>
          <w:sz w:val="22"/>
          <w:szCs w:val="22"/>
        </w:rPr>
        <w:t xml:space="preserve">Presentation regarding upcoming Civic Engagement Opportunities in the city of Minneapolis </w:t>
      </w:r>
    </w:p>
    <w:p w14:paraId="1306F140" w14:textId="77777777" w:rsidR="00C5694D" w:rsidRPr="00FA4FCD" w:rsidRDefault="00C5694D" w:rsidP="00FA4FCD">
      <w:pPr>
        <w:spacing w:line="276" w:lineRule="auto"/>
        <w:rPr>
          <w:rFonts w:ascii="Cambria" w:hAnsi="Cambria"/>
          <w:sz w:val="22"/>
          <w:szCs w:val="22"/>
        </w:rPr>
      </w:pPr>
    </w:p>
    <w:p w14:paraId="32F2C1C0" w14:textId="77777777" w:rsidR="00C35C4F" w:rsidRPr="00FA4FCD" w:rsidRDefault="00C35C4F" w:rsidP="00FA4FCD">
      <w:pPr>
        <w:spacing w:line="276" w:lineRule="auto"/>
        <w:ind w:left="720"/>
        <w:rPr>
          <w:rFonts w:ascii="Cambria" w:hAnsi="Cambria"/>
          <w:sz w:val="22"/>
          <w:szCs w:val="22"/>
        </w:rPr>
      </w:pPr>
      <w:r w:rsidRPr="00FA4FCD">
        <w:rPr>
          <w:rFonts w:ascii="Cambria" w:hAnsi="Cambria"/>
          <w:sz w:val="22"/>
          <w:szCs w:val="22"/>
        </w:rPr>
        <w:t xml:space="preserve">Casey Clark, City Clerk, David </w:t>
      </w:r>
      <w:proofErr w:type="spellStart"/>
      <w:r w:rsidRPr="00FA4FCD">
        <w:rPr>
          <w:rFonts w:ascii="Cambria" w:hAnsi="Cambria"/>
          <w:sz w:val="22"/>
          <w:szCs w:val="22"/>
        </w:rPr>
        <w:t>Rubedor</w:t>
      </w:r>
      <w:proofErr w:type="spellEnd"/>
      <w:r w:rsidRPr="00FA4FCD">
        <w:rPr>
          <w:rFonts w:ascii="Cambria" w:hAnsi="Cambria"/>
          <w:sz w:val="22"/>
          <w:szCs w:val="22"/>
        </w:rPr>
        <w:t xml:space="preserve">, NCR Executive Director and Jeff </w:t>
      </w:r>
      <w:proofErr w:type="spellStart"/>
      <w:r w:rsidRPr="00FA4FCD">
        <w:rPr>
          <w:rFonts w:ascii="Cambria" w:hAnsi="Cambria"/>
          <w:sz w:val="22"/>
          <w:szCs w:val="22"/>
        </w:rPr>
        <w:t>Narabrook</w:t>
      </w:r>
      <w:proofErr w:type="spellEnd"/>
      <w:r w:rsidRPr="00FA4FCD">
        <w:rPr>
          <w:rFonts w:ascii="Cambria" w:hAnsi="Cambria"/>
          <w:sz w:val="22"/>
          <w:szCs w:val="22"/>
        </w:rPr>
        <w:t>, Elections Administrator introduced themselves to the board.  They were at the meeting to provide some information on three upcoming civic engagement opportunities that will be taking place in the city of Minneapolis over the next two years.  Those opportunities include the following:</w:t>
      </w:r>
    </w:p>
    <w:p w14:paraId="5B43E8F2" w14:textId="77777777" w:rsidR="00C35C4F" w:rsidRPr="00FA4FCD" w:rsidRDefault="00C35C4F" w:rsidP="00FA4FCD">
      <w:pPr>
        <w:spacing w:line="276" w:lineRule="auto"/>
        <w:ind w:left="720"/>
        <w:rPr>
          <w:rFonts w:ascii="Cambria" w:hAnsi="Cambria"/>
          <w:sz w:val="22"/>
          <w:szCs w:val="22"/>
        </w:rPr>
      </w:pPr>
    </w:p>
    <w:p w14:paraId="2E6E1B72" w14:textId="44B4790E" w:rsidR="00C35C4F" w:rsidRPr="00FA4FCD" w:rsidRDefault="00C35C4F" w:rsidP="00FA4FCD">
      <w:pPr>
        <w:numPr>
          <w:ilvl w:val="0"/>
          <w:numId w:val="8"/>
        </w:numPr>
        <w:spacing w:line="276" w:lineRule="auto"/>
        <w:rPr>
          <w:rFonts w:ascii="Cambria" w:hAnsi="Cambria"/>
          <w:sz w:val="22"/>
          <w:szCs w:val="22"/>
        </w:rPr>
      </w:pPr>
      <w:r w:rsidRPr="00FA4FCD">
        <w:rPr>
          <w:rFonts w:ascii="Cambria" w:hAnsi="Cambria"/>
          <w:sz w:val="22"/>
          <w:szCs w:val="22"/>
        </w:rPr>
        <w:t>2020 Census and Redistricting</w:t>
      </w:r>
    </w:p>
    <w:p w14:paraId="5A94E5C0" w14:textId="6C9EDA8D" w:rsidR="00C35C4F" w:rsidRPr="00FA4FCD" w:rsidRDefault="005E014C" w:rsidP="00FA4FCD">
      <w:pPr>
        <w:numPr>
          <w:ilvl w:val="0"/>
          <w:numId w:val="8"/>
        </w:numPr>
        <w:spacing w:line="276" w:lineRule="auto"/>
        <w:rPr>
          <w:rFonts w:ascii="Cambria" w:hAnsi="Cambria"/>
          <w:sz w:val="22"/>
          <w:szCs w:val="22"/>
        </w:rPr>
      </w:pPr>
      <w:r w:rsidRPr="00FA4FCD">
        <w:rPr>
          <w:rFonts w:ascii="Cambria" w:hAnsi="Cambria"/>
          <w:sz w:val="22"/>
          <w:szCs w:val="22"/>
        </w:rPr>
        <w:t xml:space="preserve">March </w:t>
      </w:r>
      <w:r w:rsidR="00C35C4F" w:rsidRPr="00FA4FCD">
        <w:rPr>
          <w:rFonts w:ascii="Cambria" w:hAnsi="Cambria"/>
          <w:sz w:val="22"/>
          <w:szCs w:val="22"/>
        </w:rPr>
        <w:t>2020</w:t>
      </w:r>
      <w:r w:rsidRPr="00FA4FCD">
        <w:rPr>
          <w:rFonts w:ascii="Cambria" w:hAnsi="Cambria"/>
          <w:sz w:val="22"/>
          <w:szCs w:val="22"/>
        </w:rPr>
        <w:t xml:space="preserve"> Presidential Primary</w:t>
      </w:r>
    </w:p>
    <w:p w14:paraId="3B6AE17C" w14:textId="7F696FE1" w:rsidR="005E014C" w:rsidRPr="00FA4FCD" w:rsidRDefault="005E014C" w:rsidP="00FA4FCD">
      <w:pPr>
        <w:numPr>
          <w:ilvl w:val="0"/>
          <w:numId w:val="8"/>
        </w:numPr>
        <w:spacing w:line="276" w:lineRule="auto"/>
        <w:rPr>
          <w:rFonts w:ascii="Cambria" w:hAnsi="Cambria"/>
          <w:sz w:val="22"/>
          <w:szCs w:val="22"/>
        </w:rPr>
      </w:pPr>
      <w:r w:rsidRPr="00FA4FCD">
        <w:rPr>
          <w:rFonts w:ascii="Cambria" w:hAnsi="Cambria"/>
          <w:sz w:val="22"/>
          <w:szCs w:val="22"/>
        </w:rPr>
        <w:t>November 2020 Elections</w:t>
      </w:r>
    </w:p>
    <w:p w14:paraId="0AF606D3" w14:textId="4C582A45" w:rsidR="005E014C" w:rsidRPr="00FA4FCD" w:rsidRDefault="005E014C" w:rsidP="00FA4FCD">
      <w:pPr>
        <w:numPr>
          <w:ilvl w:val="0"/>
          <w:numId w:val="8"/>
        </w:numPr>
        <w:spacing w:line="276" w:lineRule="auto"/>
        <w:rPr>
          <w:rFonts w:ascii="Cambria" w:hAnsi="Cambria"/>
          <w:sz w:val="22"/>
          <w:szCs w:val="22"/>
        </w:rPr>
      </w:pPr>
      <w:r w:rsidRPr="00FA4FCD">
        <w:rPr>
          <w:rFonts w:ascii="Cambria" w:hAnsi="Cambria"/>
          <w:sz w:val="22"/>
          <w:szCs w:val="22"/>
        </w:rPr>
        <w:t>Neighborhood and Community Relations Community Connections Conference on February 1, 2020</w:t>
      </w:r>
    </w:p>
    <w:p w14:paraId="1B707857" w14:textId="77777777" w:rsidR="005E014C" w:rsidRPr="00FA4FCD" w:rsidRDefault="005E014C" w:rsidP="00FA4FCD">
      <w:pPr>
        <w:spacing w:line="276" w:lineRule="auto"/>
        <w:rPr>
          <w:rFonts w:ascii="Cambria" w:hAnsi="Cambria"/>
          <w:sz w:val="22"/>
          <w:szCs w:val="22"/>
        </w:rPr>
      </w:pPr>
    </w:p>
    <w:p w14:paraId="06D15E8E" w14:textId="77777777" w:rsidR="000D7533" w:rsidRPr="00FA4FCD" w:rsidRDefault="005E014C" w:rsidP="00FA4FCD">
      <w:pPr>
        <w:spacing w:line="276" w:lineRule="auto"/>
        <w:ind w:left="720"/>
        <w:rPr>
          <w:rFonts w:ascii="Cambria" w:hAnsi="Cambria" w:cs="Arial"/>
          <w:color w:val="000000"/>
          <w:sz w:val="22"/>
          <w:szCs w:val="22"/>
        </w:rPr>
      </w:pPr>
      <w:r w:rsidRPr="00FA4FCD">
        <w:rPr>
          <w:rFonts w:ascii="Cambria" w:hAnsi="Cambria"/>
          <w:sz w:val="22"/>
          <w:szCs w:val="22"/>
        </w:rPr>
        <w:t xml:space="preserve">Clark reviewed information on the upcoming 2020 Census.  </w:t>
      </w:r>
      <w:r w:rsidRPr="00FA4FCD">
        <w:rPr>
          <w:rFonts w:ascii="Cambria" w:hAnsi="Cambria" w:cs="Arial"/>
          <w:color w:val="000000"/>
          <w:sz w:val="22"/>
          <w:szCs w:val="22"/>
        </w:rPr>
        <w:t>He explained that t</w:t>
      </w:r>
      <w:r w:rsidRPr="00FA4FCD">
        <w:rPr>
          <w:rFonts w:ascii="Cambria" w:hAnsi="Cambria" w:cs="Arial"/>
          <w:color w:val="000000"/>
          <w:sz w:val="22"/>
          <w:szCs w:val="22"/>
        </w:rPr>
        <w:t xml:space="preserve">he U.S. census is a count of all residents in the United States taken every 10 years and is required by the U.S. Constitution. It is used to determine political representation and federal funding distribution for governments, including at the state and local levels. In 2020, it will determine how many congressional representatives Minnesota will have for the next decade. </w:t>
      </w:r>
      <w:r w:rsidRPr="00FA4FCD">
        <w:rPr>
          <w:rFonts w:ascii="Cambria" w:hAnsi="Cambria" w:cs="Arial"/>
          <w:color w:val="000000"/>
          <w:sz w:val="22"/>
          <w:szCs w:val="22"/>
        </w:rPr>
        <w:t xml:space="preserve">He stated that getting </w:t>
      </w:r>
      <w:r w:rsidRPr="00FA4FCD">
        <w:rPr>
          <w:rFonts w:ascii="Cambria" w:hAnsi="Cambria" w:cs="Arial"/>
          <w:color w:val="000000"/>
          <w:sz w:val="22"/>
          <w:szCs w:val="22"/>
        </w:rPr>
        <w:t xml:space="preserve">an accurate and complete count of all </w:t>
      </w:r>
      <w:r w:rsidRPr="00FA4FCD">
        <w:rPr>
          <w:rFonts w:ascii="Cambria" w:hAnsi="Cambria" w:cs="Arial"/>
          <w:color w:val="000000"/>
          <w:sz w:val="22"/>
          <w:szCs w:val="22"/>
        </w:rPr>
        <w:t xml:space="preserve">Minneapolis </w:t>
      </w:r>
      <w:r w:rsidRPr="00FA4FCD">
        <w:rPr>
          <w:rFonts w:ascii="Cambria" w:hAnsi="Cambria" w:cs="Arial"/>
          <w:color w:val="000000"/>
          <w:sz w:val="22"/>
          <w:szCs w:val="22"/>
        </w:rPr>
        <w:t xml:space="preserve">residents is vital. </w:t>
      </w:r>
      <w:r w:rsidRPr="00FA4FCD">
        <w:rPr>
          <w:rFonts w:ascii="Cambria" w:hAnsi="Cambria" w:cs="Arial"/>
          <w:color w:val="000000"/>
          <w:sz w:val="22"/>
          <w:szCs w:val="22"/>
        </w:rPr>
        <w:t xml:space="preserve">He indicated that the </w:t>
      </w:r>
      <w:r w:rsidRPr="00FA4FCD">
        <w:rPr>
          <w:rFonts w:ascii="Cambria" w:hAnsi="Cambria" w:cs="Arial"/>
          <w:color w:val="000000"/>
          <w:sz w:val="22"/>
          <w:szCs w:val="22"/>
        </w:rPr>
        <w:t xml:space="preserve">Neighborhood &amp; </w:t>
      </w:r>
      <w:r w:rsidRPr="00FA4FCD">
        <w:rPr>
          <w:rFonts w:ascii="Cambria" w:hAnsi="Cambria" w:cs="Arial"/>
          <w:color w:val="000000"/>
          <w:sz w:val="22"/>
          <w:szCs w:val="22"/>
        </w:rPr>
        <w:t xml:space="preserve">Community Relations Department is leading </w:t>
      </w:r>
      <w:r w:rsidRPr="00FA4FCD">
        <w:rPr>
          <w:rFonts w:ascii="Cambria" w:hAnsi="Cambria" w:cs="Arial"/>
          <w:color w:val="000000"/>
          <w:sz w:val="22"/>
          <w:szCs w:val="22"/>
        </w:rPr>
        <w:t>the City of Minneapolis' efforts to ensure a complete count.</w:t>
      </w:r>
      <w:r w:rsidRPr="00FA4FCD">
        <w:rPr>
          <w:rFonts w:ascii="Cambria" w:hAnsi="Cambria" w:cs="Arial"/>
          <w:color w:val="000000"/>
          <w:sz w:val="22"/>
          <w:szCs w:val="22"/>
        </w:rPr>
        <w:t xml:space="preserve">  </w:t>
      </w:r>
    </w:p>
    <w:p w14:paraId="11C84519" w14:textId="77777777" w:rsidR="000D7533" w:rsidRPr="00FA4FCD" w:rsidRDefault="000D7533" w:rsidP="00FA4FCD">
      <w:pPr>
        <w:spacing w:line="276" w:lineRule="auto"/>
        <w:ind w:left="720"/>
        <w:rPr>
          <w:rFonts w:ascii="Cambria" w:hAnsi="Cambria" w:cs="Arial"/>
          <w:color w:val="000000"/>
          <w:sz w:val="22"/>
          <w:szCs w:val="22"/>
        </w:rPr>
      </w:pPr>
    </w:p>
    <w:p w14:paraId="71D96037" w14:textId="6CA6A79E" w:rsidR="005E014C" w:rsidRPr="00FA4FCD" w:rsidRDefault="000D7533" w:rsidP="00FA4FCD">
      <w:pPr>
        <w:spacing w:line="276" w:lineRule="auto"/>
        <w:ind w:left="720"/>
        <w:rPr>
          <w:rFonts w:ascii="Cambria" w:hAnsi="Cambria" w:cs="Arial"/>
          <w:color w:val="000000"/>
          <w:sz w:val="22"/>
          <w:szCs w:val="22"/>
        </w:rPr>
      </w:pPr>
      <w:r w:rsidRPr="00FA4FCD">
        <w:rPr>
          <w:rFonts w:ascii="Cambria" w:hAnsi="Cambria" w:cs="Arial"/>
          <w:color w:val="000000"/>
          <w:sz w:val="22"/>
          <w:szCs w:val="22"/>
        </w:rPr>
        <w:t xml:space="preserve">Clark </w:t>
      </w:r>
      <w:r w:rsidR="005E014C" w:rsidRPr="00FA4FCD">
        <w:rPr>
          <w:rFonts w:ascii="Cambria" w:hAnsi="Cambria" w:cs="Arial"/>
          <w:color w:val="000000"/>
          <w:sz w:val="22"/>
          <w:szCs w:val="22"/>
        </w:rPr>
        <w:t xml:space="preserve">stated </w:t>
      </w:r>
      <w:r w:rsidRPr="00FA4FCD">
        <w:rPr>
          <w:rFonts w:ascii="Cambria" w:hAnsi="Cambria" w:cs="Arial"/>
          <w:color w:val="000000"/>
          <w:sz w:val="22"/>
          <w:szCs w:val="22"/>
        </w:rPr>
        <w:t>mobilizing partnerships with organizations that work with hard to reach populations is extremely important.  T</w:t>
      </w:r>
      <w:r w:rsidR="005E014C" w:rsidRPr="00FA4FCD">
        <w:rPr>
          <w:rFonts w:ascii="Cambria" w:hAnsi="Cambria" w:cs="Arial"/>
          <w:color w:val="000000"/>
          <w:sz w:val="22"/>
          <w:szCs w:val="22"/>
        </w:rPr>
        <w:t>he City estimates an amount of 95,000 undercounted people if they don’t conduct extensive outreach.  This could mean a $2.7 billion dollar loss to the City.  He identified children under 5, homeless, immigrants and seniors as the most difficult to reach.  The City wants to work with neighborhood organizations to help spread the word about the 2020 Census, and to educate people about the process and how it works.  He stated that the survey will be electronic t</w:t>
      </w:r>
      <w:r w:rsidRPr="00FA4FCD">
        <w:rPr>
          <w:rFonts w:ascii="Cambria" w:hAnsi="Cambria" w:cs="Arial"/>
          <w:color w:val="000000"/>
          <w:sz w:val="22"/>
          <w:szCs w:val="22"/>
        </w:rPr>
        <w:t xml:space="preserve">his time, as opposed to paper.  He also noted that the Federal government has translated the Census into 50 different languages, but not Hmong or Somali.  </w:t>
      </w:r>
    </w:p>
    <w:p w14:paraId="50795681" w14:textId="77777777" w:rsidR="000D7533" w:rsidRPr="00FA4FCD" w:rsidRDefault="000D7533" w:rsidP="00FA4FCD">
      <w:pPr>
        <w:spacing w:line="276" w:lineRule="auto"/>
        <w:ind w:left="720"/>
        <w:rPr>
          <w:rFonts w:ascii="Cambria" w:hAnsi="Cambria" w:cs="Arial"/>
          <w:color w:val="000000"/>
          <w:sz w:val="22"/>
          <w:szCs w:val="22"/>
        </w:rPr>
      </w:pPr>
    </w:p>
    <w:p w14:paraId="7FB8C4C2" w14:textId="6869B80D" w:rsidR="000D7533" w:rsidRPr="00FA4FCD" w:rsidRDefault="000D7533" w:rsidP="00FA4FCD">
      <w:pPr>
        <w:spacing w:line="276" w:lineRule="auto"/>
        <w:ind w:left="720"/>
        <w:rPr>
          <w:rFonts w:ascii="Cambria" w:hAnsi="Cambria" w:cs="Arial"/>
          <w:color w:val="000000"/>
          <w:sz w:val="22"/>
          <w:szCs w:val="22"/>
        </w:rPr>
      </w:pPr>
      <w:r w:rsidRPr="00FA4FCD">
        <w:rPr>
          <w:rFonts w:ascii="Cambria" w:hAnsi="Cambria" w:cs="Arial"/>
          <w:color w:val="000000"/>
          <w:sz w:val="22"/>
          <w:szCs w:val="22"/>
        </w:rPr>
        <w:t xml:space="preserve">After the 2020 Census presentation, Jeff </w:t>
      </w:r>
      <w:proofErr w:type="spellStart"/>
      <w:r w:rsidRPr="00FA4FCD">
        <w:rPr>
          <w:rFonts w:ascii="Cambria" w:hAnsi="Cambria" w:cs="Arial"/>
          <w:color w:val="000000"/>
          <w:sz w:val="22"/>
          <w:szCs w:val="22"/>
        </w:rPr>
        <w:t>Narabrook</w:t>
      </w:r>
      <w:proofErr w:type="spellEnd"/>
      <w:r w:rsidRPr="00FA4FCD">
        <w:rPr>
          <w:rFonts w:ascii="Cambria" w:hAnsi="Cambria" w:cs="Arial"/>
          <w:color w:val="000000"/>
          <w:sz w:val="22"/>
          <w:szCs w:val="22"/>
        </w:rPr>
        <w:t xml:space="preserve"> reviewed the 2020 Elections.  He explained that the State of Minnesota will be participating in the Super Tuesday Primary for President on March 3, 2020.  This will be the first Presidential Primary since 1962.   He highlighted the following about the March 3, primary:</w:t>
      </w:r>
    </w:p>
    <w:p w14:paraId="34EC0966" w14:textId="77777777"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t>You will be able to vote early (in-person or by mail) or on Election Day. Early voting begins on January 17.</w:t>
      </w:r>
    </w:p>
    <w:p w14:paraId="5E31553C" w14:textId="77777777"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t>When you vote, you must choose which major party’s ballot you want.</w:t>
      </w:r>
    </w:p>
    <w:p w14:paraId="4EA1400D" w14:textId="77777777"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t>Which party you choose will not be public information, though it will be available to each major party.</w:t>
      </w:r>
    </w:p>
    <w:p w14:paraId="19FEBA24" w14:textId="77105B84"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t>By law, only major parties can participate in the primary. There are </w:t>
      </w:r>
      <w:hyperlink r:id="rId9" w:history="1">
        <w:r w:rsidRPr="00FA4FCD">
          <w:rPr>
            <w:rStyle w:val="Hyperlink"/>
            <w:rFonts w:ascii="Cambria" w:hAnsi="Cambria" w:cs="Arial"/>
            <w:color w:val="auto"/>
            <w:sz w:val="22"/>
            <w:szCs w:val="22"/>
            <w:u w:val="none"/>
          </w:rPr>
          <w:t>four major parties in Minnesota</w:t>
        </w:r>
        <w:r w:rsidRPr="00FA4FCD">
          <w:rPr>
            <w:rStyle w:val="Hyperlink"/>
            <w:rFonts w:ascii="Cambria" w:hAnsi="Cambria" w:cs="Arial"/>
            <w:color w:val="auto"/>
            <w:sz w:val="22"/>
            <w:szCs w:val="22"/>
            <w:u w:val="none"/>
          </w:rPr>
          <w:t>.</w:t>
        </w:r>
        <w:r w:rsidRPr="00FA4FCD">
          <w:rPr>
            <w:rStyle w:val="Hyperlink"/>
            <w:rFonts w:ascii="Cambria" w:hAnsi="Cambria" w:cs="Arial"/>
            <w:color w:val="auto"/>
            <w:sz w:val="22"/>
            <w:szCs w:val="22"/>
            <w:u w:val="none"/>
          </w:rPr>
          <w:t> </w:t>
        </w:r>
      </w:hyperlink>
    </w:p>
    <w:p w14:paraId="50E1CF90" w14:textId="77777777"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lastRenderedPageBreak/>
        <w:t>The chair of each major party will submit a list of candidates for the party’s ballot no later than December 31, 2019.</w:t>
      </w:r>
    </w:p>
    <w:p w14:paraId="6A12E581" w14:textId="77777777"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t>Those candidates will appear on the ballot even if they drop out of the presidential race before March 3.</w:t>
      </w:r>
    </w:p>
    <w:p w14:paraId="3023A0E9" w14:textId="71FB70EF" w:rsidR="000D7533" w:rsidRPr="00FA4FCD" w:rsidRDefault="000D7533" w:rsidP="00FA4FCD">
      <w:pPr>
        <w:numPr>
          <w:ilvl w:val="0"/>
          <w:numId w:val="9"/>
        </w:numPr>
        <w:spacing w:before="100" w:beforeAutospacing="1" w:after="100" w:afterAutospacing="1" w:line="276" w:lineRule="auto"/>
        <w:rPr>
          <w:rFonts w:ascii="Cambria" w:hAnsi="Cambria" w:cs="Arial"/>
          <w:sz w:val="22"/>
          <w:szCs w:val="22"/>
        </w:rPr>
      </w:pPr>
      <w:r w:rsidRPr="00FA4FCD">
        <w:rPr>
          <w:rFonts w:ascii="Cambria" w:hAnsi="Cambria" w:cs="Arial"/>
          <w:sz w:val="22"/>
          <w:szCs w:val="22"/>
        </w:rPr>
        <w:t>Each party decides if they want to include a write-in choice or an option to vote for 'uncommitted'.</w:t>
      </w:r>
    </w:p>
    <w:p w14:paraId="6A06B74B" w14:textId="30D44C30" w:rsidR="000D7533" w:rsidRPr="00FA4FCD" w:rsidRDefault="000D7533" w:rsidP="00FA4FCD">
      <w:pPr>
        <w:spacing w:before="100" w:beforeAutospacing="1" w:after="100" w:afterAutospacing="1" w:line="276" w:lineRule="auto"/>
        <w:ind w:left="720"/>
        <w:rPr>
          <w:rFonts w:ascii="Cambria" w:hAnsi="Cambria" w:cs="Arial"/>
          <w:sz w:val="22"/>
          <w:szCs w:val="22"/>
        </w:rPr>
      </w:pPr>
      <w:r w:rsidRPr="00FA4FCD">
        <w:rPr>
          <w:rFonts w:ascii="Cambria" w:hAnsi="Cambria" w:cs="Arial"/>
          <w:sz w:val="22"/>
          <w:szCs w:val="22"/>
        </w:rPr>
        <w:t>After the primary, p</w:t>
      </w:r>
      <w:r w:rsidRPr="00FA4FCD">
        <w:rPr>
          <w:rFonts w:ascii="Cambria" w:hAnsi="Cambria" w:cs="Arial"/>
          <w:sz w:val="22"/>
          <w:szCs w:val="22"/>
        </w:rPr>
        <w:t>arty delegates will go to a national convention where a final candidate is nominated.</w:t>
      </w:r>
      <w:r w:rsidRPr="00FA4FCD">
        <w:rPr>
          <w:rFonts w:ascii="Cambria" w:hAnsi="Cambria" w:cs="Arial"/>
          <w:sz w:val="22"/>
          <w:szCs w:val="22"/>
        </w:rPr>
        <w:t xml:space="preserve">  </w:t>
      </w:r>
      <w:r w:rsidRPr="00FA4FCD">
        <w:rPr>
          <w:rFonts w:ascii="Cambria" w:hAnsi="Cambria" w:cs="Arial"/>
          <w:sz w:val="22"/>
          <w:szCs w:val="22"/>
        </w:rPr>
        <w:t>Parties must use the presidential primary results to choose the delegates.</w:t>
      </w:r>
      <w:r w:rsidRPr="00FA4FCD">
        <w:rPr>
          <w:rFonts w:ascii="Cambria" w:hAnsi="Cambria" w:cs="Arial"/>
          <w:sz w:val="22"/>
          <w:szCs w:val="22"/>
        </w:rPr>
        <w:t xml:space="preserve">  </w:t>
      </w:r>
      <w:r w:rsidRPr="00FA4FCD">
        <w:rPr>
          <w:rFonts w:ascii="Cambria" w:hAnsi="Cambria" w:cs="Arial"/>
          <w:sz w:val="22"/>
          <w:szCs w:val="22"/>
        </w:rPr>
        <w:t>Each party handles delegate elections according to their party rules.</w:t>
      </w:r>
    </w:p>
    <w:p w14:paraId="78F59C5E" w14:textId="4A448DC7" w:rsidR="000D7533" w:rsidRPr="00FA4FCD" w:rsidRDefault="000D7533" w:rsidP="00FA4FCD">
      <w:pPr>
        <w:spacing w:line="276" w:lineRule="auto"/>
        <w:ind w:left="720"/>
        <w:rPr>
          <w:rFonts w:ascii="Cambria" w:hAnsi="Cambria" w:cs="Arial"/>
          <w:color w:val="000000"/>
          <w:sz w:val="22"/>
          <w:szCs w:val="22"/>
        </w:rPr>
      </w:pPr>
      <w:proofErr w:type="spellStart"/>
      <w:r w:rsidRPr="00FA4FCD">
        <w:rPr>
          <w:rFonts w:ascii="Cambria" w:hAnsi="Cambria"/>
          <w:sz w:val="22"/>
          <w:szCs w:val="22"/>
        </w:rPr>
        <w:t>Nar</w:t>
      </w:r>
      <w:r w:rsidR="00840828" w:rsidRPr="00FA4FCD">
        <w:rPr>
          <w:rFonts w:ascii="Cambria" w:hAnsi="Cambria"/>
          <w:sz w:val="22"/>
          <w:szCs w:val="22"/>
        </w:rPr>
        <w:t>brook</w:t>
      </w:r>
      <w:proofErr w:type="spellEnd"/>
      <w:r w:rsidR="00840828" w:rsidRPr="00FA4FCD">
        <w:rPr>
          <w:rFonts w:ascii="Cambria" w:hAnsi="Cambria"/>
          <w:sz w:val="22"/>
          <w:szCs w:val="22"/>
        </w:rPr>
        <w:t xml:space="preserve"> stated that Precinct Caucuses will still take place on February 25, to conduct other party business. </w:t>
      </w:r>
      <w:r w:rsidRPr="00FA4FCD">
        <w:rPr>
          <w:rFonts w:ascii="Cambria" w:hAnsi="Cambria" w:cs="Arial"/>
          <w:color w:val="000000"/>
          <w:sz w:val="22"/>
          <w:szCs w:val="22"/>
        </w:rPr>
        <w:t>The presidential primary replaces the presidential straw poll that used to be held during the precinct caucus.</w:t>
      </w:r>
    </w:p>
    <w:p w14:paraId="24CA53FF" w14:textId="77777777" w:rsidR="000D7533" w:rsidRPr="00FA4FCD" w:rsidRDefault="000D7533" w:rsidP="00FA4FCD">
      <w:pPr>
        <w:spacing w:line="276" w:lineRule="auto"/>
        <w:ind w:left="720"/>
        <w:rPr>
          <w:rFonts w:ascii="Cambria" w:hAnsi="Cambria" w:cs="Arial"/>
          <w:color w:val="000000"/>
          <w:sz w:val="22"/>
          <w:szCs w:val="22"/>
        </w:rPr>
      </w:pPr>
    </w:p>
    <w:p w14:paraId="0C8AD89D" w14:textId="05AC7869" w:rsidR="00840828" w:rsidRPr="00FA4FCD" w:rsidRDefault="00840828" w:rsidP="00FA4FCD">
      <w:pPr>
        <w:spacing w:line="276" w:lineRule="auto"/>
        <w:ind w:left="720"/>
        <w:rPr>
          <w:rFonts w:ascii="Cambria" w:hAnsi="Cambria" w:cs="Arial"/>
          <w:color w:val="000000"/>
          <w:sz w:val="22"/>
          <w:szCs w:val="22"/>
        </w:rPr>
      </w:pPr>
      <w:r w:rsidRPr="00FA4FCD">
        <w:rPr>
          <w:rFonts w:ascii="Cambria" w:hAnsi="Cambria" w:cs="Arial"/>
          <w:color w:val="000000"/>
          <w:sz w:val="22"/>
          <w:szCs w:val="22"/>
        </w:rPr>
        <w:t xml:space="preserve">Upon conclusion of the 2020 Election presentation, </w:t>
      </w:r>
      <w:proofErr w:type="spellStart"/>
      <w:r w:rsidRPr="00FA4FCD">
        <w:rPr>
          <w:rFonts w:ascii="Cambria" w:hAnsi="Cambria" w:cs="Arial"/>
          <w:color w:val="000000"/>
          <w:sz w:val="22"/>
          <w:szCs w:val="22"/>
        </w:rPr>
        <w:t>Rubedor</w:t>
      </w:r>
      <w:proofErr w:type="spellEnd"/>
      <w:r w:rsidRPr="00FA4FCD">
        <w:rPr>
          <w:rFonts w:ascii="Cambria" w:hAnsi="Cambria" w:cs="Arial"/>
          <w:color w:val="000000"/>
          <w:sz w:val="22"/>
          <w:szCs w:val="22"/>
        </w:rPr>
        <w:t xml:space="preserve"> provided information about the upcoming Community Connections Conference, which is organized by the Neighborhood and Community Relations Department.  He stated that it will take place on Saturday, February 1, 2020, at the Minneapolis Convention Center.  He noted that the event is free.  The theme for the conference is “We Count.”  Staff are currently soliciting session proposals and exhibitors.  </w:t>
      </w:r>
    </w:p>
    <w:p w14:paraId="26181A0F" w14:textId="77777777" w:rsidR="00840828" w:rsidRPr="00FA4FCD" w:rsidRDefault="00840828" w:rsidP="00FA4FCD">
      <w:pPr>
        <w:spacing w:line="276" w:lineRule="auto"/>
        <w:ind w:left="720"/>
        <w:rPr>
          <w:rFonts w:ascii="Cambria" w:hAnsi="Cambria" w:cs="Arial"/>
          <w:color w:val="000000"/>
          <w:sz w:val="22"/>
          <w:szCs w:val="22"/>
        </w:rPr>
      </w:pPr>
    </w:p>
    <w:p w14:paraId="44940825" w14:textId="7C040CC9" w:rsidR="00840828" w:rsidRPr="00FA4FCD" w:rsidRDefault="00840828" w:rsidP="00FA4FCD">
      <w:pPr>
        <w:spacing w:line="276" w:lineRule="auto"/>
        <w:ind w:left="720"/>
        <w:rPr>
          <w:rFonts w:ascii="Cambria" w:hAnsi="Cambria" w:cs="Arial"/>
          <w:color w:val="000000"/>
          <w:sz w:val="22"/>
          <w:szCs w:val="22"/>
        </w:rPr>
      </w:pPr>
      <w:proofErr w:type="spellStart"/>
      <w:r w:rsidRPr="00FA4FCD">
        <w:rPr>
          <w:rFonts w:ascii="Cambria" w:hAnsi="Cambria" w:cs="Arial"/>
          <w:color w:val="000000"/>
          <w:sz w:val="22"/>
          <w:szCs w:val="22"/>
        </w:rPr>
        <w:t>Rubedor</w:t>
      </w:r>
      <w:proofErr w:type="spellEnd"/>
      <w:r w:rsidRPr="00FA4FCD">
        <w:rPr>
          <w:rFonts w:ascii="Cambria" w:hAnsi="Cambria" w:cs="Arial"/>
          <w:color w:val="000000"/>
          <w:sz w:val="22"/>
          <w:szCs w:val="22"/>
        </w:rPr>
        <w:t xml:space="preserve"> also provided a brief update on Neighborhoods 2020.  He stated that CURA is facilitating three public engagement meetings with neighborhood staff and board members to help identify program goals and guidelines.  The plan is to have the new program approved by the City Council in late 2020 and funding ready to go for 2021.  </w:t>
      </w:r>
    </w:p>
    <w:p w14:paraId="3B4D0169" w14:textId="77777777" w:rsidR="005E014C" w:rsidRPr="00FA4FCD" w:rsidRDefault="005E014C" w:rsidP="00FA4FCD">
      <w:pPr>
        <w:spacing w:line="276" w:lineRule="auto"/>
        <w:ind w:left="720"/>
        <w:rPr>
          <w:rFonts w:ascii="Cambria" w:hAnsi="Cambria"/>
          <w:sz w:val="22"/>
          <w:szCs w:val="22"/>
        </w:rPr>
      </w:pPr>
    </w:p>
    <w:p w14:paraId="60C57F27" w14:textId="79F55A61" w:rsidR="005E014C" w:rsidRPr="00FA4FCD" w:rsidRDefault="005E014C" w:rsidP="00FA4FCD">
      <w:pPr>
        <w:spacing w:line="276" w:lineRule="auto"/>
        <w:ind w:left="720"/>
        <w:rPr>
          <w:rFonts w:ascii="Cambria" w:hAnsi="Cambria"/>
          <w:sz w:val="22"/>
          <w:szCs w:val="22"/>
        </w:rPr>
      </w:pPr>
      <w:r w:rsidRPr="00FA4FCD">
        <w:rPr>
          <w:rFonts w:ascii="Cambria" w:hAnsi="Cambria"/>
          <w:sz w:val="22"/>
          <w:szCs w:val="22"/>
        </w:rPr>
        <w:t>For more information on these important civic engagement opportunities, please visit the following Web pages:</w:t>
      </w:r>
    </w:p>
    <w:p w14:paraId="13ABEF29" w14:textId="77777777" w:rsidR="005E014C" w:rsidRPr="00FA4FCD" w:rsidRDefault="005E014C" w:rsidP="00FA4FCD">
      <w:pPr>
        <w:spacing w:line="276" w:lineRule="auto"/>
        <w:ind w:left="720"/>
        <w:rPr>
          <w:rFonts w:ascii="Cambria" w:hAnsi="Cambria"/>
          <w:sz w:val="22"/>
          <w:szCs w:val="22"/>
        </w:rPr>
      </w:pPr>
    </w:p>
    <w:p w14:paraId="54992B7B" w14:textId="67788C5C" w:rsidR="005E014C" w:rsidRPr="00FA4FCD" w:rsidRDefault="005E014C" w:rsidP="00FA4FCD">
      <w:pPr>
        <w:spacing w:line="276" w:lineRule="auto"/>
        <w:ind w:left="720"/>
        <w:rPr>
          <w:rFonts w:ascii="Cambria" w:hAnsi="Cambria"/>
          <w:sz w:val="22"/>
          <w:szCs w:val="22"/>
        </w:rPr>
      </w:pPr>
      <w:hyperlink r:id="rId10" w:history="1">
        <w:r w:rsidRPr="00FA4FCD">
          <w:rPr>
            <w:rStyle w:val="Hyperlink"/>
            <w:rFonts w:ascii="Cambria" w:hAnsi="Cambria"/>
            <w:sz w:val="22"/>
            <w:szCs w:val="22"/>
          </w:rPr>
          <w:t>http://www.minneapolismn.gov/census/index.htm</w:t>
        </w:r>
      </w:hyperlink>
    </w:p>
    <w:p w14:paraId="707DA148" w14:textId="55208B7A" w:rsidR="005E014C" w:rsidRPr="00FA4FCD" w:rsidRDefault="005E014C" w:rsidP="00FA4FCD">
      <w:pPr>
        <w:spacing w:line="276" w:lineRule="auto"/>
        <w:ind w:left="720"/>
        <w:rPr>
          <w:rFonts w:ascii="Cambria" w:hAnsi="Cambria"/>
          <w:sz w:val="22"/>
          <w:szCs w:val="22"/>
        </w:rPr>
      </w:pPr>
      <w:hyperlink r:id="rId11" w:history="1">
        <w:r w:rsidRPr="00FA4FCD">
          <w:rPr>
            <w:rStyle w:val="Hyperlink"/>
            <w:rFonts w:ascii="Cambria" w:hAnsi="Cambria"/>
            <w:sz w:val="22"/>
            <w:szCs w:val="22"/>
          </w:rPr>
          <w:t>http://vote.minneapolismn.gov/</w:t>
        </w:r>
      </w:hyperlink>
    </w:p>
    <w:p w14:paraId="5C93A5F4" w14:textId="6A3347D8" w:rsidR="005E014C" w:rsidRPr="00FA4FCD" w:rsidRDefault="005E014C" w:rsidP="00FA4FCD">
      <w:pPr>
        <w:spacing w:line="276" w:lineRule="auto"/>
        <w:ind w:left="720"/>
        <w:rPr>
          <w:rFonts w:ascii="Cambria" w:hAnsi="Cambria"/>
          <w:sz w:val="22"/>
          <w:szCs w:val="22"/>
        </w:rPr>
      </w:pPr>
      <w:hyperlink r:id="rId12" w:history="1">
        <w:r w:rsidRPr="00FA4FCD">
          <w:rPr>
            <w:rStyle w:val="Hyperlink"/>
            <w:rFonts w:ascii="Cambria" w:hAnsi="Cambria"/>
            <w:sz w:val="22"/>
            <w:szCs w:val="22"/>
          </w:rPr>
          <w:t>http://www.minneapolismn.gov/ncr/index.htm</w:t>
        </w:r>
      </w:hyperlink>
    </w:p>
    <w:p w14:paraId="0C61D854" w14:textId="77777777" w:rsidR="00C5694D" w:rsidRPr="00FA4FCD" w:rsidRDefault="00C5694D" w:rsidP="00FA4FCD">
      <w:pPr>
        <w:spacing w:line="276" w:lineRule="auto"/>
        <w:rPr>
          <w:rFonts w:ascii="Cambria" w:hAnsi="Cambria"/>
          <w:sz w:val="22"/>
          <w:szCs w:val="22"/>
        </w:rPr>
      </w:pPr>
    </w:p>
    <w:p w14:paraId="255043DB" w14:textId="4BFB5B73" w:rsidR="00C5694D" w:rsidRPr="00FA4FCD" w:rsidRDefault="00C5694D" w:rsidP="00FA4FCD">
      <w:pPr>
        <w:pStyle w:val="Heading4"/>
        <w:tabs>
          <w:tab w:val="clear" w:pos="5400"/>
        </w:tabs>
        <w:spacing w:line="276" w:lineRule="auto"/>
        <w:ind w:left="630" w:hanging="630"/>
        <w:rPr>
          <w:rFonts w:ascii="Cambria" w:hAnsi="Cambria" w:cs="Calibri"/>
          <w:sz w:val="22"/>
          <w:szCs w:val="22"/>
        </w:rPr>
      </w:pPr>
      <w:r w:rsidRPr="00FA4FCD">
        <w:rPr>
          <w:rFonts w:ascii="Cambria" w:hAnsi="Cambria" w:cs="Calibri"/>
          <w:sz w:val="22"/>
          <w:szCs w:val="22"/>
        </w:rPr>
        <w:t xml:space="preserve">Executive Committee Elections </w:t>
      </w:r>
    </w:p>
    <w:p w14:paraId="1347FE81" w14:textId="77777777" w:rsidR="00C5694D" w:rsidRPr="00FA4FCD" w:rsidRDefault="00C5694D" w:rsidP="00FA4FCD">
      <w:pPr>
        <w:spacing w:line="276" w:lineRule="auto"/>
        <w:rPr>
          <w:rFonts w:ascii="Cambria" w:hAnsi="Cambria"/>
          <w:sz w:val="22"/>
          <w:szCs w:val="22"/>
        </w:rPr>
      </w:pPr>
    </w:p>
    <w:p w14:paraId="04F03AA6" w14:textId="32E85641" w:rsidR="00C5694D" w:rsidRPr="00FA4FCD" w:rsidRDefault="00C5694D" w:rsidP="00FA4FCD">
      <w:pPr>
        <w:spacing w:line="276" w:lineRule="auto"/>
        <w:ind w:left="720"/>
        <w:rPr>
          <w:rFonts w:ascii="Cambria" w:hAnsi="Cambria"/>
          <w:sz w:val="22"/>
          <w:szCs w:val="22"/>
        </w:rPr>
      </w:pPr>
      <w:proofErr w:type="spellStart"/>
      <w:r w:rsidRPr="00FA4FCD">
        <w:rPr>
          <w:rFonts w:ascii="Cambria" w:hAnsi="Cambria"/>
          <w:sz w:val="22"/>
          <w:szCs w:val="22"/>
        </w:rPr>
        <w:t>Tamburino</w:t>
      </w:r>
      <w:proofErr w:type="spellEnd"/>
      <w:r w:rsidRPr="00FA4FCD">
        <w:rPr>
          <w:rFonts w:ascii="Cambria" w:hAnsi="Cambria"/>
          <w:sz w:val="22"/>
          <w:szCs w:val="22"/>
        </w:rPr>
        <w:t xml:space="preserve"> presented the following slate of candidates:</w:t>
      </w:r>
    </w:p>
    <w:p w14:paraId="1203B2A0" w14:textId="6433A4EE" w:rsidR="00C5694D" w:rsidRPr="00FA4FCD" w:rsidRDefault="00C5694D" w:rsidP="00FA4FCD">
      <w:pPr>
        <w:spacing w:line="276" w:lineRule="auto"/>
        <w:ind w:left="720"/>
        <w:rPr>
          <w:rFonts w:ascii="Cambria" w:hAnsi="Cambria"/>
          <w:sz w:val="22"/>
          <w:szCs w:val="22"/>
        </w:rPr>
      </w:pPr>
      <w:r w:rsidRPr="00FA4FCD">
        <w:rPr>
          <w:rFonts w:ascii="Cambria" w:hAnsi="Cambria"/>
          <w:sz w:val="22"/>
          <w:szCs w:val="22"/>
        </w:rPr>
        <w:t>Pam McCrea – Chair</w:t>
      </w:r>
    </w:p>
    <w:p w14:paraId="1641C2F3" w14:textId="4A0AB034" w:rsidR="00C5694D" w:rsidRPr="00FA4FCD" w:rsidRDefault="00C5694D" w:rsidP="00FA4FCD">
      <w:pPr>
        <w:spacing w:line="276" w:lineRule="auto"/>
        <w:ind w:left="720"/>
        <w:rPr>
          <w:rFonts w:ascii="Cambria" w:hAnsi="Cambria"/>
          <w:sz w:val="22"/>
          <w:szCs w:val="22"/>
        </w:rPr>
      </w:pPr>
      <w:r w:rsidRPr="00FA4FCD">
        <w:rPr>
          <w:rFonts w:ascii="Cambria" w:hAnsi="Cambria"/>
          <w:sz w:val="22"/>
          <w:szCs w:val="22"/>
        </w:rPr>
        <w:t xml:space="preserve">Kevin </w:t>
      </w:r>
      <w:proofErr w:type="spellStart"/>
      <w:r w:rsidRPr="00FA4FCD">
        <w:rPr>
          <w:rFonts w:ascii="Cambria" w:hAnsi="Cambria"/>
          <w:sz w:val="22"/>
          <w:szCs w:val="22"/>
        </w:rPr>
        <w:t>Frazell</w:t>
      </w:r>
      <w:proofErr w:type="spellEnd"/>
      <w:r w:rsidRPr="00FA4FCD">
        <w:rPr>
          <w:rFonts w:ascii="Cambria" w:hAnsi="Cambria"/>
          <w:sz w:val="22"/>
          <w:szCs w:val="22"/>
        </w:rPr>
        <w:t xml:space="preserve"> – Vice Chair</w:t>
      </w:r>
    </w:p>
    <w:p w14:paraId="6D5752A7" w14:textId="19F01114" w:rsidR="00C5694D" w:rsidRPr="00FA4FCD" w:rsidRDefault="00C5694D" w:rsidP="00FA4FCD">
      <w:pPr>
        <w:spacing w:line="276" w:lineRule="auto"/>
        <w:ind w:left="720"/>
        <w:rPr>
          <w:rFonts w:ascii="Cambria" w:hAnsi="Cambria"/>
          <w:sz w:val="22"/>
          <w:szCs w:val="22"/>
        </w:rPr>
      </w:pPr>
      <w:r w:rsidRPr="00FA4FCD">
        <w:rPr>
          <w:rFonts w:ascii="Cambria" w:hAnsi="Cambria"/>
          <w:sz w:val="22"/>
          <w:szCs w:val="22"/>
        </w:rPr>
        <w:t>Dianne Walsh – Treasurer</w:t>
      </w:r>
    </w:p>
    <w:p w14:paraId="17168526" w14:textId="0A7395BE" w:rsidR="00C5694D" w:rsidRPr="00FA4FCD" w:rsidRDefault="00C5694D" w:rsidP="00FA4FCD">
      <w:pPr>
        <w:spacing w:line="276" w:lineRule="auto"/>
        <w:ind w:left="720"/>
        <w:rPr>
          <w:rFonts w:ascii="Cambria" w:hAnsi="Cambria"/>
          <w:sz w:val="22"/>
          <w:szCs w:val="22"/>
        </w:rPr>
      </w:pPr>
      <w:proofErr w:type="spellStart"/>
      <w:r w:rsidRPr="00FA4FCD">
        <w:rPr>
          <w:rFonts w:ascii="Cambria" w:hAnsi="Cambria"/>
          <w:sz w:val="22"/>
          <w:szCs w:val="22"/>
        </w:rPr>
        <w:t>Carletta</w:t>
      </w:r>
      <w:proofErr w:type="spellEnd"/>
      <w:r w:rsidRPr="00FA4FCD">
        <w:rPr>
          <w:rFonts w:ascii="Cambria" w:hAnsi="Cambria"/>
          <w:sz w:val="22"/>
          <w:szCs w:val="22"/>
        </w:rPr>
        <w:t xml:space="preserve"> Sweet – Secretary</w:t>
      </w:r>
    </w:p>
    <w:p w14:paraId="29CBFB9E" w14:textId="77777777" w:rsidR="00C5694D" w:rsidRPr="00FA4FCD" w:rsidRDefault="00C5694D" w:rsidP="00FA4FCD">
      <w:pPr>
        <w:spacing w:line="276" w:lineRule="auto"/>
        <w:ind w:left="720"/>
        <w:rPr>
          <w:rFonts w:ascii="Cambria" w:hAnsi="Cambria"/>
          <w:sz w:val="22"/>
          <w:szCs w:val="22"/>
        </w:rPr>
      </w:pPr>
    </w:p>
    <w:p w14:paraId="56C94C5F" w14:textId="77777777" w:rsidR="00C5694D" w:rsidRPr="00FA4FCD" w:rsidRDefault="00C5694D" w:rsidP="00FA4FCD">
      <w:pPr>
        <w:spacing w:line="276" w:lineRule="auto"/>
        <w:ind w:left="720"/>
        <w:rPr>
          <w:rFonts w:ascii="Cambria" w:hAnsi="Cambria"/>
          <w:sz w:val="22"/>
          <w:szCs w:val="22"/>
        </w:rPr>
      </w:pPr>
      <w:proofErr w:type="spellStart"/>
      <w:r w:rsidRPr="00FA4FCD">
        <w:rPr>
          <w:rFonts w:ascii="Cambria" w:hAnsi="Cambria"/>
          <w:sz w:val="22"/>
          <w:szCs w:val="22"/>
        </w:rPr>
        <w:t>Tamburino</w:t>
      </w:r>
      <w:proofErr w:type="spellEnd"/>
      <w:r w:rsidRPr="00FA4FCD">
        <w:rPr>
          <w:rFonts w:ascii="Cambria" w:hAnsi="Cambria"/>
          <w:sz w:val="22"/>
          <w:szCs w:val="22"/>
        </w:rPr>
        <w:t xml:space="preserve"> called for further nominations from the floor.  There were no other nominations.  </w:t>
      </w:r>
    </w:p>
    <w:p w14:paraId="7254AAB6" w14:textId="77777777" w:rsidR="00C5694D" w:rsidRPr="00FA4FCD" w:rsidRDefault="00C5694D" w:rsidP="00FA4FCD">
      <w:pPr>
        <w:spacing w:line="276" w:lineRule="auto"/>
        <w:ind w:left="720"/>
        <w:rPr>
          <w:rFonts w:ascii="Cambria" w:hAnsi="Cambria"/>
          <w:i/>
          <w:sz w:val="22"/>
          <w:szCs w:val="22"/>
        </w:rPr>
      </w:pPr>
    </w:p>
    <w:p w14:paraId="0F446016" w14:textId="0383CCCE" w:rsidR="00C5694D" w:rsidRPr="00FA4FCD" w:rsidRDefault="00C5694D" w:rsidP="00FA4FCD">
      <w:pPr>
        <w:spacing w:line="276" w:lineRule="auto"/>
        <w:ind w:left="720"/>
        <w:rPr>
          <w:rFonts w:ascii="Cambria" w:hAnsi="Cambria"/>
          <w:i/>
          <w:sz w:val="22"/>
          <w:szCs w:val="22"/>
        </w:rPr>
      </w:pPr>
      <w:proofErr w:type="spellStart"/>
      <w:r w:rsidRPr="00FA4FCD">
        <w:rPr>
          <w:rFonts w:ascii="Cambria" w:hAnsi="Cambria"/>
          <w:i/>
          <w:sz w:val="22"/>
          <w:szCs w:val="22"/>
        </w:rPr>
        <w:t>Tamburino</w:t>
      </w:r>
      <w:proofErr w:type="spellEnd"/>
      <w:r w:rsidRPr="00FA4FCD">
        <w:rPr>
          <w:rFonts w:ascii="Cambria" w:hAnsi="Cambria"/>
          <w:i/>
          <w:sz w:val="22"/>
          <w:szCs w:val="22"/>
        </w:rPr>
        <w:t xml:space="preserve"> moved and </w:t>
      </w:r>
      <w:proofErr w:type="spellStart"/>
      <w:r w:rsidRPr="00FA4FCD">
        <w:rPr>
          <w:rFonts w:ascii="Cambria" w:hAnsi="Cambria"/>
          <w:i/>
          <w:sz w:val="22"/>
          <w:szCs w:val="22"/>
        </w:rPr>
        <w:t>Rajtar</w:t>
      </w:r>
      <w:proofErr w:type="spellEnd"/>
      <w:r w:rsidRPr="00FA4FCD">
        <w:rPr>
          <w:rFonts w:ascii="Cambria" w:hAnsi="Cambria"/>
          <w:i/>
          <w:sz w:val="22"/>
          <w:szCs w:val="22"/>
        </w:rPr>
        <w:t xml:space="preserve"> seconded the slate of candidates as presented by </w:t>
      </w:r>
      <w:proofErr w:type="spellStart"/>
      <w:r w:rsidRPr="00FA4FCD">
        <w:rPr>
          <w:rFonts w:ascii="Cambria" w:hAnsi="Cambria"/>
          <w:i/>
          <w:sz w:val="22"/>
          <w:szCs w:val="22"/>
        </w:rPr>
        <w:t>Tamburino</w:t>
      </w:r>
      <w:proofErr w:type="spellEnd"/>
      <w:r w:rsidRPr="00FA4FCD">
        <w:rPr>
          <w:rFonts w:ascii="Cambria" w:hAnsi="Cambria"/>
          <w:i/>
          <w:sz w:val="22"/>
          <w:szCs w:val="22"/>
        </w:rPr>
        <w:t xml:space="preserve">.  </w:t>
      </w:r>
      <w:proofErr w:type="spellStart"/>
      <w:r w:rsidRPr="00FA4FCD">
        <w:rPr>
          <w:rFonts w:ascii="Cambria" w:hAnsi="Cambria"/>
          <w:i/>
          <w:sz w:val="22"/>
          <w:szCs w:val="22"/>
        </w:rPr>
        <w:t>Tamburino</w:t>
      </w:r>
      <w:proofErr w:type="spellEnd"/>
      <w:r w:rsidRPr="00FA4FCD">
        <w:rPr>
          <w:rFonts w:ascii="Cambria" w:hAnsi="Cambria"/>
          <w:i/>
          <w:sz w:val="22"/>
          <w:szCs w:val="22"/>
        </w:rPr>
        <w:t xml:space="preserve"> called for discussion.  The motion passed.</w:t>
      </w:r>
    </w:p>
    <w:p w14:paraId="1171D371" w14:textId="77777777" w:rsidR="00C5694D" w:rsidRPr="00FA4FCD" w:rsidRDefault="00C5694D" w:rsidP="00FA4FCD">
      <w:pPr>
        <w:spacing w:line="276" w:lineRule="auto"/>
        <w:ind w:left="720"/>
        <w:rPr>
          <w:rFonts w:ascii="Cambria" w:hAnsi="Cambria"/>
          <w:sz w:val="22"/>
          <w:szCs w:val="22"/>
        </w:rPr>
      </w:pPr>
    </w:p>
    <w:p w14:paraId="348D1FD1" w14:textId="77777777" w:rsidR="00DD46C5" w:rsidRPr="00FA4FCD" w:rsidRDefault="00DD46C5" w:rsidP="00FA4FCD">
      <w:pPr>
        <w:pStyle w:val="Heading4"/>
        <w:tabs>
          <w:tab w:val="clear" w:pos="5400"/>
        </w:tabs>
        <w:spacing w:line="276" w:lineRule="auto"/>
        <w:ind w:left="630" w:hanging="630"/>
        <w:rPr>
          <w:rFonts w:ascii="Cambria" w:hAnsi="Cambria" w:cs="Calibri"/>
          <w:b w:val="0"/>
          <w:sz w:val="22"/>
          <w:szCs w:val="22"/>
        </w:rPr>
      </w:pPr>
      <w:r w:rsidRPr="00FA4FCD">
        <w:rPr>
          <w:rFonts w:ascii="Cambria" w:hAnsi="Cambria" w:cs="Calibri"/>
          <w:sz w:val="22"/>
          <w:szCs w:val="22"/>
        </w:rPr>
        <w:lastRenderedPageBreak/>
        <w:t>Con</w:t>
      </w:r>
      <w:r w:rsidR="009B3870" w:rsidRPr="00FA4FCD">
        <w:rPr>
          <w:rFonts w:ascii="Cambria" w:hAnsi="Cambria" w:cs="Calibri"/>
          <w:sz w:val="22"/>
          <w:szCs w:val="22"/>
        </w:rPr>
        <w:t xml:space="preserve">sideration of </w:t>
      </w:r>
      <w:r w:rsidR="005258E4" w:rsidRPr="00FA4FCD">
        <w:rPr>
          <w:rFonts w:ascii="Cambria" w:hAnsi="Cambria" w:cs="Calibri"/>
          <w:sz w:val="22"/>
          <w:szCs w:val="22"/>
        </w:rPr>
        <w:t xml:space="preserve">the </w:t>
      </w:r>
      <w:r w:rsidR="009B3870" w:rsidRPr="00FA4FCD">
        <w:rPr>
          <w:rFonts w:ascii="Cambria" w:hAnsi="Cambria" w:cs="Calibri"/>
          <w:sz w:val="22"/>
          <w:szCs w:val="22"/>
        </w:rPr>
        <w:t>Con</w:t>
      </w:r>
      <w:r w:rsidRPr="00FA4FCD">
        <w:rPr>
          <w:rFonts w:ascii="Cambria" w:hAnsi="Cambria" w:cs="Calibri"/>
          <w:sz w:val="22"/>
          <w:szCs w:val="22"/>
        </w:rPr>
        <w:t>sent Agenda</w:t>
      </w:r>
      <w:r w:rsidR="00D45CAF" w:rsidRPr="00FA4FCD">
        <w:rPr>
          <w:rFonts w:ascii="Cambria" w:hAnsi="Cambria" w:cs="Calibri"/>
          <w:b w:val="0"/>
          <w:sz w:val="22"/>
          <w:szCs w:val="22"/>
        </w:rPr>
        <w:br/>
      </w:r>
      <w:r w:rsidR="004E2CA8" w:rsidRPr="00FA4FCD">
        <w:rPr>
          <w:rFonts w:ascii="Cambria" w:hAnsi="Cambria" w:cs="Calibri"/>
          <w:b w:val="0"/>
          <w:sz w:val="22"/>
          <w:szCs w:val="22"/>
        </w:rPr>
        <w:t>T</w:t>
      </w:r>
      <w:r w:rsidR="00D45CAF" w:rsidRPr="00FA4FCD">
        <w:rPr>
          <w:rFonts w:ascii="Cambria" w:hAnsi="Cambria" w:cs="Calibri"/>
          <w:b w:val="0"/>
          <w:sz w:val="22"/>
          <w:szCs w:val="22"/>
        </w:rPr>
        <w:t>reasurer</w:t>
      </w:r>
      <w:r w:rsidR="00CC4FCA" w:rsidRPr="00FA4FCD">
        <w:rPr>
          <w:rFonts w:ascii="Cambria" w:hAnsi="Cambria" w:cs="Calibri"/>
          <w:b w:val="0"/>
          <w:sz w:val="22"/>
          <w:szCs w:val="22"/>
        </w:rPr>
        <w:t xml:space="preserve"> Dianne Walsh</w:t>
      </w:r>
      <w:r w:rsidR="0034429F" w:rsidRPr="00FA4FCD">
        <w:rPr>
          <w:rFonts w:ascii="Cambria" w:hAnsi="Cambria" w:cs="Calibri"/>
          <w:b w:val="0"/>
          <w:sz w:val="22"/>
          <w:szCs w:val="22"/>
        </w:rPr>
        <w:t xml:space="preserve"> </w:t>
      </w:r>
      <w:r w:rsidR="00D45CAF" w:rsidRPr="00FA4FCD">
        <w:rPr>
          <w:rFonts w:ascii="Cambria" w:hAnsi="Cambria" w:cs="Calibri"/>
          <w:b w:val="0"/>
          <w:sz w:val="22"/>
          <w:szCs w:val="22"/>
        </w:rPr>
        <w:t xml:space="preserve">advised she </w:t>
      </w:r>
      <w:r w:rsidR="001C0371" w:rsidRPr="00FA4FCD">
        <w:rPr>
          <w:rFonts w:ascii="Cambria" w:hAnsi="Cambria" w:cs="Calibri"/>
          <w:b w:val="0"/>
          <w:sz w:val="22"/>
          <w:szCs w:val="22"/>
        </w:rPr>
        <w:t xml:space="preserve">reviewed </w:t>
      </w:r>
      <w:r w:rsidR="00D45CAF" w:rsidRPr="00FA4FCD">
        <w:rPr>
          <w:rFonts w:ascii="Cambria" w:hAnsi="Cambria" w:cs="Calibri"/>
          <w:b w:val="0"/>
          <w:sz w:val="22"/>
          <w:szCs w:val="22"/>
        </w:rPr>
        <w:t xml:space="preserve">all </w:t>
      </w:r>
      <w:r w:rsidR="001C0371" w:rsidRPr="00FA4FCD">
        <w:rPr>
          <w:rFonts w:ascii="Cambria" w:hAnsi="Cambria" w:cs="Calibri"/>
          <w:b w:val="0"/>
          <w:sz w:val="22"/>
          <w:szCs w:val="22"/>
        </w:rPr>
        <w:t>the financial document</w:t>
      </w:r>
      <w:r w:rsidR="00D95747" w:rsidRPr="00FA4FCD">
        <w:rPr>
          <w:rFonts w:ascii="Cambria" w:hAnsi="Cambria" w:cs="Calibri"/>
          <w:b w:val="0"/>
          <w:sz w:val="22"/>
          <w:szCs w:val="22"/>
        </w:rPr>
        <w:t xml:space="preserve">s </w:t>
      </w:r>
      <w:r w:rsidR="00D45CAF" w:rsidRPr="00FA4FCD">
        <w:rPr>
          <w:rFonts w:ascii="Cambria" w:hAnsi="Cambria" w:cs="Calibri"/>
          <w:b w:val="0"/>
          <w:sz w:val="22"/>
          <w:szCs w:val="22"/>
        </w:rPr>
        <w:t xml:space="preserve">received from Hantge </w:t>
      </w:r>
      <w:r w:rsidR="005C1F8E" w:rsidRPr="00FA4FCD">
        <w:rPr>
          <w:rFonts w:ascii="Cambria" w:hAnsi="Cambria" w:cs="Calibri"/>
          <w:b w:val="0"/>
          <w:sz w:val="22"/>
          <w:szCs w:val="22"/>
        </w:rPr>
        <w:t xml:space="preserve">and </w:t>
      </w:r>
      <w:r w:rsidR="00DB427D" w:rsidRPr="00FA4FCD">
        <w:rPr>
          <w:rFonts w:ascii="Cambria" w:hAnsi="Cambria" w:cs="Calibri"/>
          <w:b w:val="0"/>
          <w:sz w:val="22"/>
          <w:szCs w:val="22"/>
        </w:rPr>
        <w:t>found no issues</w:t>
      </w:r>
      <w:r w:rsidR="003C5619" w:rsidRPr="00FA4FCD">
        <w:rPr>
          <w:rFonts w:ascii="Cambria" w:hAnsi="Cambria" w:cs="Calibri"/>
          <w:b w:val="0"/>
          <w:sz w:val="22"/>
          <w:szCs w:val="22"/>
        </w:rPr>
        <w:t>.  Thereafter</w:t>
      </w:r>
      <w:r w:rsidR="00D01126" w:rsidRPr="00FA4FCD">
        <w:rPr>
          <w:rFonts w:ascii="Cambria" w:hAnsi="Cambria" w:cs="Calibri"/>
          <w:b w:val="0"/>
          <w:sz w:val="22"/>
          <w:szCs w:val="22"/>
        </w:rPr>
        <w:t>,</w:t>
      </w:r>
      <w:r w:rsidR="000F1771" w:rsidRPr="00FA4FCD">
        <w:rPr>
          <w:rFonts w:ascii="Cambria" w:hAnsi="Cambria" w:cs="Calibri"/>
          <w:b w:val="0"/>
          <w:sz w:val="22"/>
          <w:szCs w:val="22"/>
        </w:rPr>
        <w:t xml:space="preserve"> </w:t>
      </w:r>
    </w:p>
    <w:p w14:paraId="250A6999" w14:textId="77777777" w:rsidR="006D32AD" w:rsidRPr="00FA4FCD" w:rsidRDefault="006D32AD" w:rsidP="00FA4FCD">
      <w:pPr>
        <w:spacing w:line="276" w:lineRule="auto"/>
        <w:rPr>
          <w:rFonts w:ascii="Cambria" w:hAnsi="Cambria"/>
          <w:sz w:val="22"/>
          <w:szCs w:val="22"/>
        </w:rPr>
      </w:pPr>
    </w:p>
    <w:p w14:paraId="1B81CFCD" w14:textId="45068013" w:rsidR="00162E62" w:rsidRPr="00FA4FCD" w:rsidRDefault="00C5694D" w:rsidP="00FA4FCD">
      <w:pPr>
        <w:spacing w:line="276" w:lineRule="auto"/>
        <w:ind w:left="630"/>
        <w:rPr>
          <w:rFonts w:ascii="Cambria" w:hAnsi="Cambria"/>
          <w:sz w:val="22"/>
          <w:szCs w:val="22"/>
        </w:rPr>
      </w:pPr>
      <w:proofErr w:type="spellStart"/>
      <w:r w:rsidRPr="00FA4FCD">
        <w:rPr>
          <w:rFonts w:ascii="Cambria" w:hAnsi="Cambria" w:cs="Calibri"/>
          <w:i/>
          <w:sz w:val="22"/>
          <w:szCs w:val="22"/>
        </w:rPr>
        <w:t>Frazell</w:t>
      </w:r>
      <w:proofErr w:type="spellEnd"/>
      <w:r w:rsidR="00752BFA" w:rsidRPr="00FA4FCD">
        <w:rPr>
          <w:rFonts w:ascii="Cambria" w:hAnsi="Cambria" w:cs="Calibri"/>
          <w:i/>
          <w:sz w:val="22"/>
          <w:szCs w:val="22"/>
        </w:rPr>
        <w:t xml:space="preserve"> </w:t>
      </w:r>
      <w:r w:rsidR="000F1771" w:rsidRPr="00FA4FCD">
        <w:rPr>
          <w:rFonts w:ascii="Cambria" w:hAnsi="Cambria" w:cs="Calibri"/>
          <w:i/>
          <w:sz w:val="22"/>
          <w:szCs w:val="22"/>
        </w:rPr>
        <w:t xml:space="preserve">moved and </w:t>
      </w:r>
      <w:proofErr w:type="spellStart"/>
      <w:r w:rsidR="00D0636F" w:rsidRPr="00FA4FCD">
        <w:rPr>
          <w:rFonts w:ascii="Cambria" w:hAnsi="Cambria" w:cs="Calibri"/>
          <w:i/>
          <w:sz w:val="22"/>
          <w:szCs w:val="22"/>
        </w:rPr>
        <w:t>Tamburino</w:t>
      </w:r>
      <w:proofErr w:type="spellEnd"/>
      <w:r w:rsidR="00D0636F" w:rsidRPr="00FA4FCD">
        <w:rPr>
          <w:rFonts w:ascii="Cambria" w:hAnsi="Cambria" w:cs="Calibri"/>
          <w:i/>
          <w:sz w:val="22"/>
          <w:szCs w:val="22"/>
        </w:rPr>
        <w:t xml:space="preserve"> </w:t>
      </w:r>
      <w:r w:rsidR="00752BFA" w:rsidRPr="00FA4FCD">
        <w:rPr>
          <w:rFonts w:ascii="Cambria" w:hAnsi="Cambria" w:cs="Calibri"/>
          <w:i/>
          <w:sz w:val="22"/>
          <w:szCs w:val="22"/>
        </w:rPr>
        <w:t>s</w:t>
      </w:r>
      <w:r w:rsidR="007B2E1B" w:rsidRPr="00FA4FCD">
        <w:rPr>
          <w:rFonts w:ascii="Cambria" w:hAnsi="Cambria" w:cs="Calibri"/>
          <w:i/>
          <w:sz w:val="22"/>
          <w:szCs w:val="22"/>
        </w:rPr>
        <w:t>econded a motion</w:t>
      </w:r>
      <w:r w:rsidR="00941774" w:rsidRPr="00FA4FCD">
        <w:rPr>
          <w:rFonts w:ascii="Cambria" w:hAnsi="Cambria" w:cs="Calibri"/>
          <w:i/>
          <w:sz w:val="22"/>
          <w:szCs w:val="22"/>
        </w:rPr>
        <w:t xml:space="preserve"> </w:t>
      </w:r>
      <w:r w:rsidR="008375A4" w:rsidRPr="00FA4FCD">
        <w:rPr>
          <w:rFonts w:ascii="Cambria" w:hAnsi="Cambria" w:cs="Calibri"/>
          <w:i/>
          <w:sz w:val="22"/>
          <w:szCs w:val="22"/>
        </w:rPr>
        <w:t xml:space="preserve">to approve the </w:t>
      </w:r>
      <w:r w:rsidR="00984A99" w:rsidRPr="00FA4FCD">
        <w:rPr>
          <w:rFonts w:ascii="Cambria" w:hAnsi="Cambria" w:cs="Calibri"/>
          <w:i/>
          <w:sz w:val="22"/>
          <w:szCs w:val="22"/>
        </w:rPr>
        <w:t xml:space="preserve">consent agenda which included the </w:t>
      </w:r>
      <w:r w:rsidR="008375A4" w:rsidRPr="00FA4FCD">
        <w:rPr>
          <w:rFonts w:ascii="Cambria" w:hAnsi="Cambria" w:cs="Calibri"/>
          <w:i/>
          <w:sz w:val="22"/>
          <w:szCs w:val="22"/>
        </w:rPr>
        <w:t>B</w:t>
      </w:r>
      <w:r w:rsidR="00DD46C5" w:rsidRPr="00FA4FCD">
        <w:rPr>
          <w:rFonts w:ascii="Cambria" w:hAnsi="Cambria" w:cs="Calibri"/>
          <w:i/>
          <w:sz w:val="22"/>
          <w:szCs w:val="22"/>
        </w:rPr>
        <w:t xml:space="preserve">oard meeting minutes dated </w:t>
      </w:r>
      <w:r w:rsidR="00D0636F" w:rsidRPr="00FA4FCD">
        <w:rPr>
          <w:rFonts w:ascii="Cambria" w:hAnsi="Cambria" w:cs="Calibri"/>
          <w:i/>
          <w:sz w:val="22"/>
          <w:szCs w:val="22"/>
        </w:rPr>
        <w:t>September 16</w:t>
      </w:r>
      <w:r w:rsidR="00F02CA3" w:rsidRPr="00FA4FCD">
        <w:rPr>
          <w:rFonts w:ascii="Cambria" w:hAnsi="Cambria" w:cs="Calibri"/>
          <w:i/>
          <w:sz w:val="22"/>
          <w:szCs w:val="22"/>
        </w:rPr>
        <w:t>, 2019</w:t>
      </w:r>
      <w:r w:rsidR="00941774" w:rsidRPr="00FA4FCD">
        <w:rPr>
          <w:rFonts w:ascii="Cambria" w:hAnsi="Cambria" w:cs="Calibri"/>
          <w:i/>
          <w:sz w:val="22"/>
          <w:szCs w:val="22"/>
        </w:rPr>
        <w:t xml:space="preserve">; </w:t>
      </w:r>
      <w:r w:rsidR="00D0636F" w:rsidRPr="00FA4FCD">
        <w:rPr>
          <w:rFonts w:ascii="Cambria" w:hAnsi="Cambria" w:cs="Calibri"/>
          <w:i/>
          <w:sz w:val="22"/>
          <w:szCs w:val="22"/>
        </w:rPr>
        <w:t xml:space="preserve">the </w:t>
      </w:r>
      <w:r w:rsidR="00D0636F" w:rsidRPr="00FA4FCD">
        <w:rPr>
          <w:rFonts w:ascii="Cambria" w:hAnsi="Cambria" w:cs="Calibri"/>
          <w:i/>
          <w:sz w:val="22"/>
          <w:szCs w:val="22"/>
        </w:rPr>
        <w:t xml:space="preserve">Board meeting minutes dated </w:t>
      </w:r>
      <w:r w:rsidR="00D0636F" w:rsidRPr="00FA4FCD">
        <w:rPr>
          <w:rFonts w:ascii="Cambria" w:hAnsi="Cambria" w:cs="Calibri"/>
          <w:i/>
          <w:sz w:val="22"/>
          <w:szCs w:val="22"/>
        </w:rPr>
        <w:t>October 28</w:t>
      </w:r>
      <w:r w:rsidR="00D0636F" w:rsidRPr="00FA4FCD">
        <w:rPr>
          <w:rFonts w:ascii="Cambria" w:hAnsi="Cambria" w:cs="Calibri"/>
          <w:i/>
          <w:sz w:val="22"/>
          <w:szCs w:val="22"/>
        </w:rPr>
        <w:t>, 2019</w:t>
      </w:r>
      <w:r w:rsidR="00D0636F" w:rsidRPr="00FA4FCD">
        <w:rPr>
          <w:rFonts w:ascii="Cambria" w:hAnsi="Cambria" w:cs="Calibri"/>
          <w:i/>
          <w:sz w:val="22"/>
          <w:szCs w:val="22"/>
        </w:rPr>
        <w:t xml:space="preserve">; </w:t>
      </w:r>
      <w:r w:rsidR="00955B3A" w:rsidRPr="00FA4FCD">
        <w:rPr>
          <w:rFonts w:ascii="Cambria" w:hAnsi="Cambria" w:cs="Calibri"/>
          <w:i/>
          <w:sz w:val="22"/>
          <w:szCs w:val="22"/>
        </w:rPr>
        <w:t>F201</w:t>
      </w:r>
      <w:r w:rsidR="00400B92" w:rsidRPr="00FA4FCD">
        <w:rPr>
          <w:rFonts w:ascii="Cambria" w:hAnsi="Cambria" w:cs="Calibri"/>
          <w:i/>
          <w:sz w:val="22"/>
          <w:szCs w:val="22"/>
        </w:rPr>
        <w:t>9</w:t>
      </w:r>
      <w:r w:rsidR="0096409A" w:rsidRPr="00FA4FCD">
        <w:rPr>
          <w:rFonts w:ascii="Cambria" w:hAnsi="Cambria" w:cs="Calibri"/>
          <w:i/>
          <w:sz w:val="22"/>
          <w:szCs w:val="22"/>
        </w:rPr>
        <w:t xml:space="preserve"> </w:t>
      </w:r>
      <w:r w:rsidR="00955B3A" w:rsidRPr="00FA4FCD">
        <w:rPr>
          <w:rFonts w:ascii="Cambria" w:hAnsi="Cambria" w:cs="Calibri"/>
          <w:i/>
          <w:sz w:val="22"/>
          <w:szCs w:val="22"/>
        </w:rPr>
        <w:t xml:space="preserve">Budget vs. Actual for </w:t>
      </w:r>
      <w:r w:rsidR="00336732" w:rsidRPr="00FA4FCD">
        <w:rPr>
          <w:rFonts w:ascii="Cambria" w:hAnsi="Cambria" w:cs="Calibri"/>
          <w:i/>
          <w:sz w:val="22"/>
          <w:szCs w:val="22"/>
        </w:rPr>
        <w:t xml:space="preserve">the </w:t>
      </w:r>
      <w:r w:rsidR="00955B3A" w:rsidRPr="00FA4FCD">
        <w:rPr>
          <w:rFonts w:ascii="Cambria" w:hAnsi="Cambria" w:cs="Calibri"/>
          <w:i/>
          <w:sz w:val="22"/>
          <w:szCs w:val="22"/>
        </w:rPr>
        <w:t>period</w:t>
      </w:r>
      <w:r w:rsidR="003751BE" w:rsidRPr="00FA4FCD">
        <w:rPr>
          <w:rFonts w:ascii="Cambria" w:hAnsi="Cambria" w:cs="Calibri"/>
          <w:i/>
          <w:sz w:val="22"/>
          <w:szCs w:val="22"/>
        </w:rPr>
        <w:t xml:space="preserve"> </w:t>
      </w:r>
      <w:r w:rsidR="00955B3A" w:rsidRPr="00FA4FCD">
        <w:rPr>
          <w:rFonts w:ascii="Cambria" w:hAnsi="Cambria" w:cs="Calibri"/>
          <w:i/>
          <w:sz w:val="22"/>
          <w:szCs w:val="22"/>
        </w:rPr>
        <w:t xml:space="preserve">ending </w:t>
      </w:r>
      <w:r w:rsidR="00D0636F" w:rsidRPr="00FA4FCD">
        <w:rPr>
          <w:rFonts w:ascii="Cambria" w:hAnsi="Cambria" w:cs="Calibri"/>
          <w:i/>
          <w:sz w:val="22"/>
          <w:szCs w:val="22"/>
        </w:rPr>
        <w:t>September 30, 2019</w:t>
      </w:r>
      <w:r w:rsidR="00114C8A" w:rsidRPr="00FA4FCD">
        <w:rPr>
          <w:rFonts w:ascii="Cambria" w:hAnsi="Cambria" w:cs="Calibri"/>
          <w:i/>
          <w:sz w:val="22"/>
          <w:szCs w:val="22"/>
        </w:rPr>
        <w:t xml:space="preserve"> and </w:t>
      </w:r>
      <w:r w:rsidR="00D0636F" w:rsidRPr="00FA4FCD">
        <w:rPr>
          <w:rFonts w:ascii="Cambria" w:hAnsi="Cambria" w:cs="Calibri"/>
          <w:i/>
          <w:sz w:val="22"/>
          <w:szCs w:val="22"/>
        </w:rPr>
        <w:t>October</w:t>
      </w:r>
      <w:r w:rsidR="00114C8A" w:rsidRPr="00FA4FCD">
        <w:rPr>
          <w:rFonts w:ascii="Cambria" w:hAnsi="Cambria" w:cs="Calibri"/>
          <w:i/>
          <w:sz w:val="22"/>
          <w:szCs w:val="22"/>
        </w:rPr>
        <w:t xml:space="preserve"> 31, 2019</w:t>
      </w:r>
      <w:r w:rsidR="00BC4DC7" w:rsidRPr="00FA4FCD">
        <w:rPr>
          <w:rFonts w:ascii="Cambria" w:hAnsi="Cambria" w:cs="Calibri"/>
          <w:i/>
          <w:sz w:val="22"/>
          <w:szCs w:val="22"/>
        </w:rPr>
        <w:t xml:space="preserve">; </w:t>
      </w:r>
      <w:r w:rsidR="00400B92" w:rsidRPr="00FA4FCD">
        <w:rPr>
          <w:rFonts w:ascii="Cambria" w:hAnsi="Cambria" w:cs="Calibri"/>
          <w:i/>
          <w:sz w:val="22"/>
          <w:szCs w:val="22"/>
        </w:rPr>
        <w:t xml:space="preserve">and </w:t>
      </w:r>
      <w:r w:rsidR="00941774" w:rsidRPr="00FA4FCD">
        <w:rPr>
          <w:rFonts w:ascii="Cambria" w:hAnsi="Cambria" w:cs="Calibri"/>
          <w:i/>
          <w:sz w:val="22"/>
          <w:szCs w:val="22"/>
        </w:rPr>
        <w:t>the Neighborhood Coordinator / Finance Coordinator staff report</w:t>
      </w:r>
      <w:r w:rsidR="00955B3A" w:rsidRPr="00FA4FCD">
        <w:rPr>
          <w:rFonts w:ascii="Cambria" w:hAnsi="Cambria" w:cs="Calibri"/>
          <w:i/>
          <w:sz w:val="22"/>
          <w:szCs w:val="22"/>
        </w:rPr>
        <w:t xml:space="preserve"> for </w:t>
      </w:r>
      <w:r w:rsidR="00D0636F" w:rsidRPr="00FA4FCD">
        <w:rPr>
          <w:rFonts w:ascii="Cambria" w:hAnsi="Cambria" w:cs="Calibri"/>
          <w:i/>
          <w:sz w:val="22"/>
          <w:szCs w:val="22"/>
        </w:rPr>
        <w:t>September and October</w:t>
      </w:r>
      <w:r w:rsidR="00114C8A" w:rsidRPr="00FA4FCD">
        <w:rPr>
          <w:rFonts w:ascii="Cambria" w:hAnsi="Cambria" w:cs="Calibri"/>
          <w:i/>
          <w:sz w:val="22"/>
          <w:szCs w:val="22"/>
        </w:rPr>
        <w:t xml:space="preserve"> </w:t>
      </w:r>
      <w:r w:rsidR="00F02CA3" w:rsidRPr="00FA4FCD">
        <w:rPr>
          <w:rFonts w:ascii="Cambria" w:hAnsi="Cambria" w:cs="Calibri"/>
          <w:i/>
          <w:sz w:val="22"/>
          <w:szCs w:val="22"/>
        </w:rPr>
        <w:t>2019</w:t>
      </w:r>
      <w:r w:rsidR="00DA7C4F" w:rsidRPr="00FA4FCD">
        <w:rPr>
          <w:rFonts w:ascii="Cambria" w:hAnsi="Cambria" w:cs="Calibri"/>
          <w:i/>
          <w:sz w:val="22"/>
          <w:szCs w:val="22"/>
        </w:rPr>
        <w:t xml:space="preserve"> (Invoice #</w:t>
      </w:r>
      <w:r w:rsidR="006F185C" w:rsidRPr="00FA4FCD">
        <w:rPr>
          <w:rFonts w:ascii="Cambria" w:hAnsi="Cambria" w:cs="Calibri"/>
          <w:i/>
          <w:sz w:val="22"/>
          <w:szCs w:val="22"/>
        </w:rPr>
        <w:t>05</w:t>
      </w:r>
      <w:r w:rsidR="0004346F">
        <w:rPr>
          <w:rFonts w:ascii="Cambria" w:hAnsi="Cambria" w:cs="Calibri"/>
          <w:i/>
          <w:sz w:val="22"/>
          <w:szCs w:val="22"/>
        </w:rPr>
        <w:t>7</w:t>
      </w:r>
      <w:r w:rsidR="00114C8A" w:rsidRPr="00FA4FCD">
        <w:rPr>
          <w:rFonts w:ascii="Cambria" w:hAnsi="Cambria" w:cs="Calibri"/>
          <w:i/>
          <w:sz w:val="22"/>
          <w:szCs w:val="22"/>
        </w:rPr>
        <w:t xml:space="preserve"> and Invoice #05</w:t>
      </w:r>
      <w:r w:rsidR="0004346F">
        <w:rPr>
          <w:rFonts w:ascii="Cambria" w:hAnsi="Cambria" w:cs="Calibri"/>
          <w:i/>
          <w:sz w:val="22"/>
          <w:szCs w:val="22"/>
        </w:rPr>
        <w:t>8</w:t>
      </w:r>
      <w:r w:rsidR="006F185C" w:rsidRPr="00FA4FCD">
        <w:rPr>
          <w:rFonts w:ascii="Cambria" w:hAnsi="Cambria" w:cs="Calibri"/>
          <w:i/>
          <w:sz w:val="22"/>
          <w:szCs w:val="22"/>
        </w:rPr>
        <w:t xml:space="preserve">), </w:t>
      </w:r>
      <w:r w:rsidR="00400B92" w:rsidRPr="00FA4FCD">
        <w:rPr>
          <w:rFonts w:ascii="Cambria" w:hAnsi="Cambria" w:cs="Calibri"/>
          <w:i/>
          <w:sz w:val="22"/>
          <w:szCs w:val="22"/>
        </w:rPr>
        <w:t>all of which were</w:t>
      </w:r>
      <w:r w:rsidR="00AB333D" w:rsidRPr="00FA4FCD">
        <w:rPr>
          <w:rFonts w:ascii="Cambria" w:hAnsi="Cambria" w:cs="Calibri"/>
          <w:i/>
          <w:sz w:val="22"/>
          <w:szCs w:val="22"/>
        </w:rPr>
        <w:t xml:space="preserve"> made available online for advance review</w:t>
      </w:r>
      <w:r w:rsidR="007B2E1B" w:rsidRPr="00FA4FCD">
        <w:rPr>
          <w:rFonts w:ascii="Cambria" w:hAnsi="Cambria" w:cs="Calibri"/>
          <w:i/>
          <w:sz w:val="22"/>
          <w:szCs w:val="22"/>
        </w:rPr>
        <w:t xml:space="preserve">. </w:t>
      </w:r>
      <w:r w:rsidR="005E09B1" w:rsidRPr="00FA4FCD">
        <w:rPr>
          <w:rFonts w:ascii="Cambria" w:hAnsi="Cambria" w:cs="Calibri"/>
          <w:i/>
          <w:sz w:val="22"/>
          <w:szCs w:val="22"/>
        </w:rPr>
        <w:t xml:space="preserve"> </w:t>
      </w:r>
      <w:proofErr w:type="spellStart"/>
      <w:r w:rsidR="00752BFA" w:rsidRPr="00FA4FCD">
        <w:rPr>
          <w:rFonts w:ascii="Cambria" w:hAnsi="Cambria" w:cs="Calibri"/>
          <w:i/>
          <w:sz w:val="22"/>
          <w:szCs w:val="22"/>
        </w:rPr>
        <w:t>Tamburino</w:t>
      </w:r>
      <w:proofErr w:type="spellEnd"/>
      <w:r w:rsidR="00DD46C5" w:rsidRPr="00FA4FCD">
        <w:rPr>
          <w:rFonts w:ascii="Cambria" w:hAnsi="Cambria" w:cs="Calibri"/>
          <w:i/>
          <w:sz w:val="22"/>
          <w:szCs w:val="22"/>
        </w:rPr>
        <w:t xml:space="preserve"> called for discussion.  The motion passed</w:t>
      </w:r>
      <w:r w:rsidR="00EB65CB" w:rsidRPr="00FA4FCD">
        <w:rPr>
          <w:rFonts w:ascii="Cambria" w:hAnsi="Cambria" w:cs="Calibri"/>
          <w:i/>
          <w:sz w:val="22"/>
          <w:szCs w:val="22"/>
        </w:rPr>
        <w:t>.</w:t>
      </w:r>
    </w:p>
    <w:p w14:paraId="5E0DAE4F" w14:textId="77777777" w:rsidR="003B3700" w:rsidRPr="00FA4FCD" w:rsidRDefault="003B3700" w:rsidP="00FA4FCD">
      <w:pPr>
        <w:spacing w:line="276" w:lineRule="auto"/>
        <w:ind w:left="720"/>
        <w:rPr>
          <w:rFonts w:ascii="Cambria" w:hAnsi="Cambria"/>
          <w:sz w:val="22"/>
          <w:szCs w:val="22"/>
        </w:rPr>
      </w:pPr>
    </w:p>
    <w:p w14:paraId="1074A07C" w14:textId="61E91AF0" w:rsidR="00114C8A" w:rsidRPr="00FA4FCD" w:rsidRDefault="007338D9" w:rsidP="00FA4FCD">
      <w:pPr>
        <w:pStyle w:val="Heading4"/>
        <w:keepNext w:val="0"/>
        <w:widowControl w:val="0"/>
        <w:tabs>
          <w:tab w:val="clear" w:pos="5400"/>
        </w:tabs>
        <w:spacing w:line="276" w:lineRule="auto"/>
        <w:ind w:hanging="5400"/>
        <w:rPr>
          <w:rFonts w:ascii="Cambria" w:hAnsi="Cambria" w:cs="Calibri"/>
          <w:b w:val="0"/>
          <w:bCs/>
          <w:sz w:val="22"/>
          <w:szCs w:val="22"/>
        </w:rPr>
      </w:pPr>
      <w:r w:rsidRPr="00FA4FCD">
        <w:rPr>
          <w:rFonts w:ascii="Cambria" w:hAnsi="Cambria" w:cs="Calibri"/>
          <w:sz w:val="22"/>
          <w:szCs w:val="22"/>
        </w:rPr>
        <w:t>Land Use Committee Report</w:t>
      </w:r>
      <w:r w:rsidR="007C02F3" w:rsidRPr="00FA4FCD">
        <w:rPr>
          <w:rFonts w:ascii="Cambria" w:hAnsi="Cambria" w:cs="Calibri"/>
          <w:sz w:val="22"/>
          <w:szCs w:val="22"/>
        </w:rPr>
        <w:t xml:space="preserve"> </w:t>
      </w:r>
    </w:p>
    <w:p w14:paraId="653D7F60" w14:textId="42061EA7" w:rsidR="00C611F9" w:rsidRPr="00FA4FCD" w:rsidRDefault="00425C29" w:rsidP="00FA4FCD">
      <w:pPr>
        <w:pStyle w:val="Heading4"/>
        <w:keepNext w:val="0"/>
        <w:widowControl w:val="0"/>
        <w:numPr>
          <w:ilvl w:val="0"/>
          <w:numId w:val="0"/>
        </w:numPr>
        <w:spacing w:line="276" w:lineRule="auto"/>
        <w:ind w:left="720"/>
        <w:rPr>
          <w:rFonts w:ascii="Cambria" w:hAnsi="Cambria" w:cs="Calibri"/>
          <w:b w:val="0"/>
          <w:bCs/>
          <w:sz w:val="22"/>
          <w:szCs w:val="22"/>
        </w:rPr>
      </w:pPr>
      <w:r w:rsidRPr="00FA4FCD">
        <w:rPr>
          <w:rFonts w:ascii="Cambria" w:hAnsi="Cambria" w:cs="Calibri"/>
          <w:b w:val="0"/>
          <w:bCs/>
          <w:sz w:val="22"/>
          <w:szCs w:val="22"/>
        </w:rPr>
        <w:t xml:space="preserve">LUC </w:t>
      </w:r>
      <w:r w:rsidR="00114C8A" w:rsidRPr="00FA4FCD">
        <w:rPr>
          <w:rFonts w:ascii="Cambria" w:hAnsi="Cambria" w:cs="Calibri"/>
          <w:b w:val="0"/>
          <w:bCs/>
          <w:sz w:val="22"/>
          <w:szCs w:val="22"/>
        </w:rPr>
        <w:t xml:space="preserve">Chair </w:t>
      </w:r>
      <w:r w:rsidRPr="00FA4FCD">
        <w:rPr>
          <w:rFonts w:ascii="Cambria" w:hAnsi="Cambria" w:cs="Calibri"/>
          <w:b w:val="0"/>
          <w:bCs/>
          <w:sz w:val="22"/>
          <w:szCs w:val="22"/>
        </w:rPr>
        <w:t xml:space="preserve">Kevin </w:t>
      </w:r>
      <w:proofErr w:type="spellStart"/>
      <w:r w:rsidR="00CD2B57" w:rsidRPr="00FA4FCD">
        <w:rPr>
          <w:rFonts w:ascii="Cambria" w:hAnsi="Cambria" w:cs="Calibri"/>
          <w:b w:val="0"/>
          <w:bCs/>
          <w:sz w:val="22"/>
          <w:szCs w:val="22"/>
        </w:rPr>
        <w:t>Frazell</w:t>
      </w:r>
      <w:proofErr w:type="spellEnd"/>
      <w:r w:rsidR="00CD2B57" w:rsidRPr="00FA4FCD">
        <w:rPr>
          <w:rFonts w:ascii="Cambria" w:hAnsi="Cambria" w:cs="Calibri"/>
          <w:b w:val="0"/>
          <w:bCs/>
          <w:sz w:val="22"/>
          <w:szCs w:val="22"/>
        </w:rPr>
        <w:t xml:space="preserve"> </w:t>
      </w:r>
      <w:r w:rsidR="006A7169" w:rsidRPr="00FA4FCD">
        <w:rPr>
          <w:rFonts w:ascii="Cambria" w:hAnsi="Cambria" w:cs="Calibri"/>
          <w:b w:val="0"/>
          <w:bCs/>
          <w:sz w:val="22"/>
          <w:szCs w:val="22"/>
        </w:rPr>
        <w:t>w</w:t>
      </w:r>
      <w:r w:rsidR="00D0636F" w:rsidRPr="00FA4FCD">
        <w:rPr>
          <w:rFonts w:ascii="Cambria" w:hAnsi="Cambria" w:cs="Calibri"/>
          <w:b w:val="0"/>
          <w:bCs/>
          <w:sz w:val="22"/>
          <w:szCs w:val="22"/>
        </w:rPr>
        <w:t>as</w:t>
      </w:r>
      <w:r w:rsidR="005F3247" w:rsidRPr="00FA4FCD">
        <w:rPr>
          <w:rFonts w:ascii="Cambria" w:hAnsi="Cambria" w:cs="Calibri"/>
          <w:b w:val="0"/>
          <w:bCs/>
          <w:sz w:val="22"/>
          <w:szCs w:val="22"/>
        </w:rPr>
        <w:t xml:space="preserve"> absent from the recent meeting</w:t>
      </w:r>
      <w:r w:rsidR="00D0636F" w:rsidRPr="00FA4FCD">
        <w:rPr>
          <w:rFonts w:ascii="Cambria" w:hAnsi="Cambria" w:cs="Calibri"/>
          <w:b w:val="0"/>
          <w:bCs/>
          <w:sz w:val="22"/>
          <w:szCs w:val="22"/>
        </w:rPr>
        <w:t xml:space="preserve">. </w:t>
      </w:r>
      <w:r w:rsidR="006A7169" w:rsidRPr="00FA4FCD">
        <w:rPr>
          <w:rFonts w:ascii="Cambria" w:hAnsi="Cambria" w:cs="Calibri"/>
          <w:b w:val="0"/>
          <w:bCs/>
          <w:sz w:val="22"/>
          <w:szCs w:val="22"/>
        </w:rPr>
        <w:t xml:space="preserve"> Board Chair</w:t>
      </w:r>
      <w:r w:rsidR="00DF560E" w:rsidRPr="00FA4FCD">
        <w:rPr>
          <w:rFonts w:ascii="Cambria" w:hAnsi="Cambria" w:cs="Calibri"/>
          <w:b w:val="0"/>
          <w:bCs/>
          <w:sz w:val="22"/>
          <w:szCs w:val="22"/>
        </w:rPr>
        <w:t xml:space="preserve"> McCrea </w:t>
      </w:r>
      <w:r w:rsidR="00114C8A" w:rsidRPr="00FA4FCD">
        <w:rPr>
          <w:rFonts w:ascii="Cambria" w:hAnsi="Cambria" w:cs="Calibri"/>
          <w:b w:val="0"/>
          <w:bCs/>
          <w:sz w:val="22"/>
          <w:szCs w:val="22"/>
        </w:rPr>
        <w:t xml:space="preserve">reported on the following </w:t>
      </w:r>
      <w:r w:rsidR="00F20600" w:rsidRPr="00FA4FCD">
        <w:rPr>
          <w:rFonts w:ascii="Cambria" w:hAnsi="Cambria" w:cs="Calibri"/>
          <w:b w:val="0"/>
          <w:bCs/>
          <w:sz w:val="22"/>
          <w:szCs w:val="22"/>
        </w:rPr>
        <w:t>projects</w:t>
      </w:r>
      <w:r w:rsidR="00114C8A" w:rsidRPr="00FA4FCD">
        <w:rPr>
          <w:rFonts w:ascii="Cambria" w:hAnsi="Cambria" w:cs="Calibri"/>
          <w:b w:val="0"/>
          <w:bCs/>
          <w:sz w:val="22"/>
          <w:szCs w:val="22"/>
        </w:rPr>
        <w:t xml:space="preserve"> from the </w:t>
      </w:r>
      <w:r w:rsidR="00D0636F" w:rsidRPr="00FA4FCD">
        <w:rPr>
          <w:rFonts w:ascii="Cambria" w:hAnsi="Cambria" w:cs="Calibri"/>
          <w:b w:val="0"/>
          <w:bCs/>
          <w:sz w:val="22"/>
          <w:szCs w:val="22"/>
        </w:rPr>
        <w:t>November 5</w:t>
      </w:r>
      <w:r w:rsidR="00D0636F" w:rsidRPr="00FA4FCD">
        <w:rPr>
          <w:rFonts w:ascii="Cambria" w:hAnsi="Cambria" w:cs="Calibri"/>
          <w:b w:val="0"/>
          <w:bCs/>
          <w:sz w:val="22"/>
          <w:szCs w:val="22"/>
          <w:vertAlign w:val="superscript"/>
        </w:rPr>
        <w:t>th</w:t>
      </w:r>
      <w:r w:rsidR="00D0636F" w:rsidRPr="00FA4FCD">
        <w:rPr>
          <w:rFonts w:ascii="Cambria" w:hAnsi="Cambria" w:cs="Calibri"/>
          <w:b w:val="0"/>
          <w:bCs/>
          <w:sz w:val="22"/>
          <w:szCs w:val="22"/>
        </w:rPr>
        <w:t>,</w:t>
      </w:r>
      <w:r w:rsidR="0004346F">
        <w:rPr>
          <w:rFonts w:ascii="Cambria" w:hAnsi="Cambria" w:cs="Calibri"/>
          <w:b w:val="0"/>
          <w:bCs/>
          <w:sz w:val="22"/>
          <w:szCs w:val="22"/>
        </w:rPr>
        <w:t xml:space="preserve"> </w:t>
      </w:r>
      <w:r w:rsidR="005F3247" w:rsidRPr="00FA4FCD">
        <w:rPr>
          <w:rFonts w:ascii="Cambria" w:hAnsi="Cambria" w:cs="Calibri"/>
          <w:b w:val="0"/>
          <w:bCs/>
          <w:sz w:val="22"/>
          <w:szCs w:val="22"/>
        </w:rPr>
        <w:t>meeting</w:t>
      </w:r>
      <w:r w:rsidR="00114C8A" w:rsidRPr="00FA4FCD">
        <w:rPr>
          <w:rFonts w:ascii="Cambria" w:hAnsi="Cambria" w:cs="Calibri"/>
          <w:b w:val="0"/>
          <w:bCs/>
          <w:sz w:val="22"/>
          <w:szCs w:val="22"/>
        </w:rPr>
        <w:t>:</w:t>
      </w:r>
    </w:p>
    <w:p w14:paraId="034C66E9" w14:textId="77777777" w:rsidR="00114C8A" w:rsidRPr="00FA4FCD" w:rsidRDefault="00114C8A" w:rsidP="00FA4FCD">
      <w:pPr>
        <w:spacing w:line="276" w:lineRule="auto"/>
        <w:rPr>
          <w:rFonts w:ascii="Cambria" w:hAnsi="Cambria"/>
          <w:sz w:val="22"/>
          <w:szCs w:val="22"/>
        </w:rPr>
      </w:pPr>
    </w:p>
    <w:p w14:paraId="7354E2E3" w14:textId="778FB77B" w:rsidR="0035293B" w:rsidRDefault="005F3247" w:rsidP="0035293B">
      <w:pPr>
        <w:numPr>
          <w:ilvl w:val="1"/>
          <w:numId w:val="1"/>
        </w:numPr>
        <w:spacing w:line="276" w:lineRule="auto"/>
        <w:rPr>
          <w:rFonts w:ascii="Cambria" w:hAnsi="Cambria"/>
          <w:sz w:val="22"/>
          <w:szCs w:val="22"/>
        </w:rPr>
      </w:pPr>
      <w:r w:rsidRPr="00FA4FCD">
        <w:rPr>
          <w:rFonts w:ascii="Cambria" w:hAnsi="Cambria"/>
          <w:b/>
          <w:sz w:val="22"/>
          <w:szCs w:val="22"/>
        </w:rPr>
        <w:t>Inclusionary Zoning</w:t>
      </w:r>
      <w:r w:rsidR="005525F2" w:rsidRPr="00FA4FCD">
        <w:rPr>
          <w:rFonts w:ascii="Cambria" w:hAnsi="Cambria"/>
          <w:b/>
          <w:sz w:val="22"/>
          <w:szCs w:val="22"/>
        </w:rPr>
        <w:t xml:space="preserve"> Policy</w:t>
      </w:r>
      <w:r w:rsidR="00D46E7B" w:rsidRPr="00FA4FCD">
        <w:rPr>
          <w:rFonts w:ascii="Cambria" w:hAnsi="Cambria"/>
          <w:b/>
          <w:sz w:val="22"/>
          <w:szCs w:val="22"/>
        </w:rPr>
        <w:t>.</w:t>
      </w:r>
      <w:r w:rsidR="00FD4492" w:rsidRPr="00FA4FCD">
        <w:rPr>
          <w:rFonts w:ascii="Cambria" w:hAnsi="Cambria"/>
          <w:b/>
          <w:sz w:val="22"/>
          <w:szCs w:val="22"/>
        </w:rPr>
        <w:t xml:space="preserve">  </w:t>
      </w:r>
      <w:r w:rsidRPr="00FA4FCD">
        <w:rPr>
          <w:rFonts w:ascii="Cambria" w:hAnsi="Cambria" w:cs="Calibri"/>
          <w:color w:val="000000"/>
          <w:sz w:val="22"/>
          <w:szCs w:val="22"/>
        </w:rPr>
        <w:t>Andrea Brennan, the Director of Housing Policy and Development, reviewed the proposed Inclusionary Zoning Policy.</w:t>
      </w:r>
      <w:r w:rsidR="0004346F">
        <w:rPr>
          <w:rFonts w:ascii="Cambria" w:hAnsi="Cambria"/>
          <w:sz w:val="22"/>
          <w:szCs w:val="22"/>
        </w:rPr>
        <w:t xml:space="preserve">  </w:t>
      </w:r>
      <w:r w:rsidR="0035293B">
        <w:rPr>
          <w:rFonts w:ascii="Cambria" w:hAnsi="Cambria"/>
          <w:sz w:val="22"/>
          <w:szCs w:val="22"/>
        </w:rPr>
        <w:t>The policy outlines the following affordability requirements:</w:t>
      </w:r>
    </w:p>
    <w:p w14:paraId="5F7ED175" w14:textId="77777777" w:rsidR="0035293B" w:rsidRPr="0035293B" w:rsidRDefault="0035293B" w:rsidP="0035293B">
      <w:pPr>
        <w:spacing w:line="276" w:lineRule="auto"/>
        <w:ind w:left="1080"/>
        <w:rPr>
          <w:rFonts w:ascii="Cambria" w:hAnsi="Cambria"/>
          <w:sz w:val="22"/>
          <w:szCs w:val="22"/>
        </w:rPr>
      </w:pPr>
    </w:p>
    <w:p w14:paraId="1A910C8A"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i/>
          <w:iCs/>
          <w:sz w:val="22"/>
          <w:szCs w:val="22"/>
        </w:rPr>
        <w:t xml:space="preserve">Rental </w:t>
      </w:r>
    </w:p>
    <w:p w14:paraId="499AB72A"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sz w:val="22"/>
          <w:szCs w:val="22"/>
        </w:rPr>
        <w:t xml:space="preserve">• Option 1: 8% of units affordable at 60% of Area Median Income (AMI); no City financial assistance; revisit after 18 months </w:t>
      </w:r>
    </w:p>
    <w:p w14:paraId="4F71A677"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sz w:val="22"/>
          <w:szCs w:val="22"/>
        </w:rPr>
        <w:t xml:space="preserve">• Option 2: 20% of units affordable at 50% of AMI; City financial assistance (Tax-Increment Financing) available </w:t>
      </w:r>
    </w:p>
    <w:p w14:paraId="560C05C3"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sz w:val="22"/>
          <w:szCs w:val="22"/>
        </w:rPr>
        <w:t xml:space="preserve">• Option 3: Half the 60% AMI requirement (4% of units) affordable at 30% of AMI; no City financial assistance </w:t>
      </w:r>
    </w:p>
    <w:p w14:paraId="2645DE36" w14:textId="77777777" w:rsidR="0035293B" w:rsidRPr="0035293B" w:rsidRDefault="0035293B" w:rsidP="0035293B">
      <w:pPr>
        <w:pStyle w:val="Default"/>
        <w:spacing w:line="276" w:lineRule="auto"/>
        <w:ind w:left="1080"/>
        <w:rPr>
          <w:rFonts w:ascii="Cambria" w:hAnsi="Cambria"/>
          <w:sz w:val="22"/>
          <w:szCs w:val="22"/>
        </w:rPr>
      </w:pPr>
    </w:p>
    <w:p w14:paraId="616A8552"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i/>
          <w:iCs/>
          <w:sz w:val="22"/>
          <w:szCs w:val="22"/>
        </w:rPr>
        <w:t xml:space="preserve">Ownership </w:t>
      </w:r>
    </w:p>
    <w:p w14:paraId="4E899479"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sz w:val="22"/>
          <w:szCs w:val="22"/>
        </w:rPr>
        <w:t xml:space="preserve">• Initially: ownership projects exempt </w:t>
      </w:r>
    </w:p>
    <w:p w14:paraId="0F11BF33"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sz w:val="22"/>
          <w:szCs w:val="22"/>
        </w:rPr>
        <w:t xml:space="preserve">• Starting 6 months after the first 500 units are approved and permitted: 4% of units affordable at 80% of AMI </w:t>
      </w:r>
    </w:p>
    <w:p w14:paraId="36E0C7D1" w14:textId="77777777" w:rsidR="0035293B" w:rsidRPr="0035293B" w:rsidRDefault="0035293B" w:rsidP="0035293B">
      <w:pPr>
        <w:pStyle w:val="Default"/>
        <w:spacing w:line="276" w:lineRule="auto"/>
        <w:ind w:left="1080"/>
        <w:rPr>
          <w:rFonts w:ascii="Cambria" w:hAnsi="Cambria"/>
          <w:sz w:val="22"/>
          <w:szCs w:val="22"/>
        </w:rPr>
      </w:pPr>
      <w:r w:rsidRPr="0035293B">
        <w:rPr>
          <w:rFonts w:ascii="Cambria" w:hAnsi="Cambria"/>
          <w:sz w:val="22"/>
          <w:szCs w:val="22"/>
        </w:rPr>
        <w:t xml:space="preserve">• Starting 6 months after the first 1000 units are approved and permitted: 8% of units affordable at 80% of AMI </w:t>
      </w:r>
    </w:p>
    <w:p w14:paraId="14A398FF" w14:textId="77777777" w:rsidR="0035293B" w:rsidRDefault="0035293B" w:rsidP="0035293B">
      <w:pPr>
        <w:spacing w:line="276" w:lineRule="auto"/>
        <w:rPr>
          <w:rFonts w:ascii="Cambria" w:hAnsi="Cambria"/>
          <w:b/>
          <w:sz w:val="22"/>
          <w:szCs w:val="22"/>
        </w:rPr>
      </w:pPr>
    </w:p>
    <w:p w14:paraId="3EE56F64" w14:textId="6E2D27A0" w:rsidR="0004346F" w:rsidRPr="0004346F" w:rsidRDefault="0035293B" w:rsidP="0035293B">
      <w:pPr>
        <w:spacing w:line="276" w:lineRule="auto"/>
        <w:ind w:left="1080"/>
        <w:rPr>
          <w:rFonts w:ascii="Cambria" w:hAnsi="Cambria"/>
          <w:sz w:val="22"/>
          <w:szCs w:val="22"/>
        </w:rPr>
      </w:pPr>
      <w:r>
        <w:rPr>
          <w:rFonts w:ascii="Cambria" w:hAnsi="Cambria"/>
          <w:sz w:val="22"/>
          <w:szCs w:val="22"/>
        </w:rPr>
        <w:t>Some of the</w:t>
      </w:r>
      <w:r w:rsidR="0004346F" w:rsidRPr="0004346F">
        <w:rPr>
          <w:rFonts w:ascii="Cambria" w:hAnsi="Cambria"/>
          <w:sz w:val="22"/>
          <w:szCs w:val="22"/>
        </w:rPr>
        <w:t xml:space="preserve"> concerns </w:t>
      </w:r>
      <w:r>
        <w:rPr>
          <w:rFonts w:ascii="Cambria" w:hAnsi="Cambria"/>
          <w:sz w:val="22"/>
          <w:szCs w:val="22"/>
        </w:rPr>
        <w:t xml:space="preserve">expressed by the LUC </w:t>
      </w:r>
      <w:r w:rsidR="0004346F" w:rsidRPr="0004346F">
        <w:rPr>
          <w:rFonts w:ascii="Cambria" w:hAnsi="Cambria"/>
          <w:sz w:val="22"/>
          <w:szCs w:val="22"/>
        </w:rPr>
        <w:t>about the proposed policy</w:t>
      </w:r>
      <w:r>
        <w:rPr>
          <w:rFonts w:ascii="Cambria" w:hAnsi="Cambria"/>
          <w:sz w:val="22"/>
          <w:szCs w:val="22"/>
        </w:rPr>
        <w:t xml:space="preserve"> include</w:t>
      </w:r>
      <w:r w:rsidR="0004346F" w:rsidRPr="0004346F">
        <w:rPr>
          <w:rFonts w:ascii="Cambria" w:hAnsi="Cambria"/>
          <w:sz w:val="22"/>
          <w:szCs w:val="22"/>
        </w:rPr>
        <w:t>:</w:t>
      </w:r>
    </w:p>
    <w:p w14:paraId="25585265" w14:textId="77777777" w:rsidR="0004346F" w:rsidRDefault="0004346F" w:rsidP="0004346F"/>
    <w:p w14:paraId="3460C59A" w14:textId="555620AE" w:rsidR="0004346F" w:rsidRPr="0004346F" w:rsidRDefault="0004346F" w:rsidP="0004346F">
      <w:pPr>
        <w:numPr>
          <w:ilvl w:val="0"/>
          <w:numId w:val="16"/>
        </w:numPr>
        <w:shd w:val="clear" w:color="auto" w:fill="FFFFFF"/>
        <w:spacing w:line="276" w:lineRule="auto"/>
        <w:rPr>
          <w:rFonts w:ascii="Cambria" w:hAnsi="Cambria" w:cs="Calibri"/>
          <w:color w:val="000000"/>
          <w:sz w:val="22"/>
          <w:szCs w:val="22"/>
        </w:rPr>
      </w:pPr>
      <w:r w:rsidRPr="0004346F">
        <w:rPr>
          <w:rFonts w:ascii="Cambria" w:hAnsi="Cambria" w:cs="Calibri"/>
          <w:color w:val="000000"/>
          <w:sz w:val="22"/>
          <w:szCs w:val="22"/>
        </w:rPr>
        <w:t>T</w:t>
      </w:r>
      <w:r w:rsidRPr="0004346F">
        <w:rPr>
          <w:rFonts w:ascii="Cambria" w:hAnsi="Cambria" w:cs="Calibri"/>
          <w:color w:val="000000"/>
          <w:sz w:val="22"/>
          <w:szCs w:val="22"/>
        </w:rPr>
        <w:t xml:space="preserve">he policy could have the opposite effect on the construction of affordable housing, ultimately exacerbating the current shortage.  </w:t>
      </w:r>
    </w:p>
    <w:p w14:paraId="5E1950F4" w14:textId="77777777" w:rsidR="0004346F" w:rsidRPr="0004346F" w:rsidRDefault="0004346F" w:rsidP="0004346F">
      <w:pPr>
        <w:numPr>
          <w:ilvl w:val="0"/>
          <w:numId w:val="16"/>
        </w:numPr>
        <w:shd w:val="clear" w:color="auto" w:fill="FFFFFF"/>
        <w:spacing w:line="276" w:lineRule="auto"/>
        <w:rPr>
          <w:rFonts w:ascii="Cambria" w:hAnsi="Cambria" w:cs="Calibri"/>
          <w:color w:val="000000"/>
          <w:sz w:val="22"/>
          <w:szCs w:val="22"/>
        </w:rPr>
      </w:pPr>
      <w:r w:rsidRPr="0004346F">
        <w:rPr>
          <w:rFonts w:ascii="Cambria" w:hAnsi="Cambria" w:cs="Calibri"/>
          <w:color w:val="000000"/>
          <w:sz w:val="22"/>
          <w:szCs w:val="22"/>
        </w:rPr>
        <w:t>O</w:t>
      </w:r>
      <w:r w:rsidRPr="0004346F">
        <w:rPr>
          <w:rFonts w:ascii="Cambria" w:hAnsi="Cambria" w:cs="Calibri"/>
          <w:color w:val="000000"/>
          <w:sz w:val="22"/>
          <w:szCs w:val="22"/>
        </w:rPr>
        <w:t xml:space="preserve">ver-regulation of the marketplace could jeopardize private investment in housing, and the odds of policy failure would increase significantly if the housing market goes soft.  </w:t>
      </w:r>
    </w:p>
    <w:p w14:paraId="59D29638" w14:textId="77777777" w:rsidR="0004346F" w:rsidRPr="0004346F" w:rsidRDefault="0004346F" w:rsidP="0004346F">
      <w:pPr>
        <w:numPr>
          <w:ilvl w:val="0"/>
          <w:numId w:val="16"/>
        </w:numPr>
        <w:shd w:val="clear" w:color="auto" w:fill="FFFFFF"/>
        <w:spacing w:line="276" w:lineRule="auto"/>
        <w:rPr>
          <w:rFonts w:ascii="Cambria" w:hAnsi="Cambria" w:cs="Calibri"/>
          <w:color w:val="000000"/>
          <w:sz w:val="22"/>
          <w:szCs w:val="22"/>
        </w:rPr>
      </w:pPr>
      <w:r w:rsidRPr="0004346F">
        <w:rPr>
          <w:rFonts w:ascii="Cambria" w:hAnsi="Cambria" w:cs="Calibri"/>
          <w:color w:val="000000"/>
          <w:sz w:val="22"/>
          <w:szCs w:val="22"/>
        </w:rPr>
        <w:t>M</w:t>
      </w:r>
      <w:r w:rsidRPr="0004346F">
        <w:rPr>
          <w:rFonts w:ascii="Cambria" w:hAnsi="Cambria" w:cs="Calibri"/>
          <w:color w:val="000000"/>
          <w:sz w:val="22"/>
          <w:szCs w:val="22"/>
        </w:rPr>
        <w:t xml:space="preserve">arket-rate rents could increase as a result of this market constriction.  </w:t>
      </w:r>
    </w:p>
    <w:p w14:paraId="363B5A2E" w14:textId="77777777" w:rsidR="0004346F" w:rsidRPr="0004346F" w:rsidRDefault="0004346F" w:rsidP="0004346F">
      <w:pPr>
        <w:numPr>
          <w:ilvl w:val="0"/>
          <w:numId w:val="16"/>
        </w:numPr>
        <w:shd w:val="clear" w:color="auto" w:fill="FFFFFF"/>
        <w:spacing w:line="276" w:lineRule="auto"/>
        <w:rPr>
          <w:rFonts w:ascii="Cambria" w:hAnsi="Cambria" w:cs="Calibri"/>
          <w:color w:val="000000"/>
          <w:sz w:val="22"/>
          <w:szCs w:val="22"/>
        </w:rPr>
      </w:pPr>
      <w:r w:rsidRPr="0004346F">
        <w:rPr>
          <w:rFonts w:ascii="Cambria" w:hAnsi="Cambria" w:cs="Calibri"/>
          <w:color w:val="000000"/>
          <w:sz w:val="22"/>
          <w:szCs w:val="22"/>
        </w:rPr>
        <w:t>A</w:t>
      </w:r>
      <w:r w:rsidRPr="0004346F">
        <w:rPr>
          <w:rFonts w:ascii="Cambria" w:hAnsi="Cambria" w:cs="Calibri"/>
          <w:color w:val="000000"/>
          <w:sz w:val="22"/>
          <w:szCs w:val="22"/>
        </w:rPr>
        <w:t>llowing developers to build significantly higher buildings through zoning changes and then imposing inclusionary zoning regulations could be a less effective strategy than negotiating with individual developers to add affordable units in exchange for additional floors.</w:t>
      </w:r>
    </w:p>
    <w:p w14:paraId="485DB0E0" w14:textId="6430A147" w:rsidR="0004346F" w:rsidRPr="0004346F" w:rsidRDefault="0004346F" w:rsidP="0004346F">
      <w:pPr>
        <w:numPr>
          <w:ilvl w:val="0"/>
          <w:numId w:val="16"/>
        </w:numPr>
        <w:shd w:val="clear" w:color="auto" w:fill="FFFFFF"/>
        <w:spacing w:line="276" w:lineRule="auto"/>
        <w:rPr>
          <w:rFonts w:ascii="Cambria" w:hAnsi="Cambria"/>
        </w:rPr>
      </w:pPr>
      <w:r w:rsidRPr="0004346F">
        <w:rPr>
          <w:rFonts w:ascii="Cambria" w:hAnsi="Cambria" w:cs="Calibri"/>
          <w:color w:val="000000"/>
          <w:sz w:val="22"/>
          <w:szCs w:val="22"/>
        </w:rPr>
        <w:t>T</w:t>
      </w:r>
      <w:r w:rsidRPr="0004346F">
        <w:rPr>
          <w:rFonts w:ascii="Cambria" w:hAnsi="Cambria" w:cs="Calibri"/>
          <w:color w:val="000000"/>
          <w:sz w:val="22"/>
          <w:szCs w:val="22"/>
        </w:rPr>
        <w:t xml:space="preserve">he draft recommendations have not adequately considered or addressed possible effects for condominium owners.  </w:t>
      </w:r>
    </w:p>
    <w:p w14:paraId="2A4E17A4" w14:textId="77777777" w:rsidR="0004346F" w:rsidRDefault="0004346F" w:rsidP="0004346F">
      <w:pPr>
        <w:pStyle w:val="Heading4"/>
        <w:numPr>
          <w:ilvl w:val="0"/>
          <w:numId w:val="0"/>
        </w:numPr>
        <w:ind w:left="5400"/>
      </w:pPr>
    </w:p>
    <w:p w14:paraId="06544FD3" w14:textId="3EDFA0F8" w:rsidR="00404C53" w:rsidRDefault="0035293B" w:rsidP="0035293B">
      <w:pPr>
        <w:spacing w:line="276" w:lineRule="auto"/>
        <w:ind w:left="1080"/>
        <w:rPr>
          <w:rFonts w:ascii="Cambria" w:hAnsi="Cambria"/>
          <w:sz w:val="22"/>
          <w:szCs w:val="22"/>
        </w:rPr>
      </w:pPr>
      <w:r>
        <w:rPr>
          <w:rFonts w:ascii="Cambria" w:hAnsi="Cambria"/>
          <w:sz w:val="22"/>
          <w:szCs w:val="22"/>
        </w:rPr>
        <w:t xml:space="preserve">The draft policy recommendations are available for review at </w:t>
      </w:r>
      <w:hyperlink r:id="rId13" w:history="1">
        <w:r w:rsidRPr="0035293B">
          <w:rPr>
            <w:rStyle w:val="Hyperlink"/>
            <w:rFonts w:ascii="Cambria" w:hAnsi="Cambria"/>
            <w:sz w:val="22"/>
            <w:szCs w:val="22"/>
          </w:rPr>
          <w:t>http://www.minneapolismn.gov/www/groups/public/@cped/documents/webcontent/wcmsp-221352.pdf?utm_content=&amp;utm_medium=email&amp;utm_name=&amp;utm_source=govdelivery&amp;utm_term=</w:t>
        </w:r>
      </w:hyperlink>
    </w:p>
    <w:p w14:paraId="7DE2A035" w14:textId="77777777" w:rsidR="0035293B" w:rsidRDefault="0035293B" w:rsidP="0035293B">
      <w:pPr>
        <w:spacing w:line="276" w:lineRule="auto"/>
        <w:ind w:left="1080"/>
        <w:rPr>
          <w:rFonts w:ascii="Cambria" w:hAnsi="Cambria"/>
          <w:sz w:val="22"/>
          <w:szCs w:val="22"/>
        </w:rPr>
      </w:pPr>
    </w:p>
    <w:p w14:paraId="7A291AF8" w14:textId="28E0A15E" w:rsidR="0035293B" w:rsidRPr="0035293B" w:rsidRDefault="0035293B" w:rsidP="0035293B">
      <w:pPr>
        <w:spacing w:line="276" w:lineRule="auto"/>
        <w:ind w:left="1080"/>
        <w:rPr>
          <w:rFonts w:ascii="Cambria" w:hAnsi="Cambria"/>
          <w:sz w:val="22"/>
          <w:szCs w:val="22"/>
        </w:rPr>
      </w:pPr>
      <w:r w:rsidRPr="0035293B">
        <w:rPr>
          <w:rFonts w:ascii="Cambria" w:hAnsi="Cambria"/>
          <w:sz w:val="22"/>
          <w:szCs w:val="22"/>
        </w:rPr>
        <w:t xml:space="preserve">Info about Minneapolis Inclusionary Zoning is available at </w:t>
      </w:r>
      <w:hyperlink r:id="rId14" w:history="1">
        <w:r w:rsidRPr="0035293B">
          <w:rPr>
            <w:rStyle w:val="Hyperlink"/>
            <w:rFonts w:ascii="Cambria" w:hAnsi="Cambria"/>
            <w:sz w:val="22"/>
            <w:szCs w:val="22"/>
          </w:rPr>
          <w:t>http://www.minneapolismn.gov/cped/inclusionaryzoning?utm_content=&amp;utm_medium=email&amp;utm_name=&amp;utm_source=govdelivery&amp;utm_term=</w:t>
        </w:r>
      </w:hyperlink>
    </w:p>
    <w:p w14:paraId="1F981815" w14:textId="77777777" w:rsidR="0035293B" w:rsidRPr="0035293B" w:rsidRDefault="0035293B" w:rsidP="0035293B">
      <w:pPr>
        <w:spacing w:line="276" w:lineRule="auto"/>
        <w:ind w:left="1080"/>
        <w:rPr>
          <w:rFonts w:ascii="Cambria" w:hAnsi="Cambria"/>
          <w:sz w:val="22"/>
          <w:szCs w:val="22"/>
        </w:rPr>
      </w:pPr>
    </w:p>
    <w:p w14:paraId="112866D0" w14:textId="08AC670F" w:rsidR="00FD4492" w:rsidRPr="00FA4FCD" w:rsidRDefault="005525F2" w:rsidP="00FA4FCD">
      <w:pPr>
        <w:numPr>
          <w:ilvl w:val="1"/>
          <w:numId w:val="1"/>
        </w:numPr>
        <w:spacing w:line="276" w:lineRule="auto"/>
        <w:rPr>
          <w:rFonts w:ascii="Cambria" w:hAnsi="Cambria" w:cs="Calibri"/>
          <w:color w:val="000000"/>
          <w:sz w:val="22"/>
          <w:szCs w:val="22"/>
        </w:rPr>
      </w:pPr>
      <w:r w:rsidRPr="00FA4FCD">
        <w:rPr>
          <w:rFonts w:ascii="Cambria" w:hAnsi="Cambria"/>
          <w:b/>
          <w:sz w:val="22"/>
          <w:szCs w:val="22"/>
        </w:rPr>
        <w:t>Updated on Downtown East Street Reconstruction</w:t>
      </w:r>
      <w:r w:rsidR="00D46E7B" w:rsidRPr="00FA4FCD">
        <w:rPr>
          <w:rFonts w:ascii="Cambria" w:hAnsi="Cambria"/>
          <w:b/>
          <w:sz w:val="22"/>
          <w:szCs w:val="22"/>
        </w:rPr>
        <w:t>.</w:t>
      </w:r>
      <w:r w:rsidR="00FD4492" w:rsidRPr="00FA4FCD">
        <w:rPr>
          <w:rFonts w:ascii="Cambria" w:hAnsi="Cambria"/>
          <w:b/>
          <w:sz w:val="22"/>
          <w:szCs w:val="22"/>
        </w:rPr>
        <w:t xml:space="preserve">  </w:t>
      </w:r>
      <w:r w:rsidRPr="00FA4FCD">
        <w:rPr>
          <w:rFonts w:ascii="Cambria" w:hAnsi="Cambria" w:cs="Calibri"/>
          <w:color w:val="000000"/>
          <w:sz w:val="22"/>
          <w:szCs w:val="22"/>
        </w:rPr>
        <w:t>Dan Edgerton from the City of Minneapolis Department of Public Works provided an update on a street project planned for 3</w:t>
      </w:r>
      <w:r w:rsidRPr="00FA4FCD">
        <w:rPr>
          <w:rFonts w:ascii="Cambria" w:hAnsi="Cambria" w:cs="Calibri"/>
          <w:color w:val="000000"/>
          <w:sz w:val="22"/>
          <w:szCs w:val="22"/>
          <w:vertAlign w:val="superscript"/>
        </w:rPr>
        <w:t>rd</w:t>
      </w:r>
      <w:r w:rsidRPr="00FA4FCD">
        <w:rPr>
          <w:rFonts w:ascii="Cambria" w:hAnsi="Cambria" w:cs="Calibri"/>
          <w:color w:val="000000"/>
          <w:sz w:val="22"/>
          <w:szCs w:val="22"/>
        </w:rPr>
        <w:t xml:space="preserve"> Street between 10</w:t>
      </w:r>
      <w:r w:rsidRPr="00FA4FCD">
        <w:rPr>
          <w:rFonts w:ascii="Cambria" w:hAnsi="Cambria" w:cs="Calibri"/>
          <w:color w:val="000000"/>
          <w:sz w:val="22"/>
          <w:szCs w:val="22"/>
          <w:vertAlign w:val="superscript"/>
        </w:rPr>
        <w:t>th</w:t>
      </w:r>
      <w:r w:rsidRPr="00FA4FCD">
        <w:rPr>
          <w:rFonts w:ascii="Cambria" w:hAnsi="Cambria" w:cs="Calibri"/>
          <w:color w:val="000000"/>
          <w:sz w:val="22"/>
          <w:szCs w:val="22"/>
        </w:rPr>
        <w:t xml:space="preserve"> Avenue and 12</w:t>
      </w:r>
      <w:r w:rsidRPr="00FA4FCD">
        <w:rPr>
          <w:rFonts w:ascii="Cambria" w:hAnsi="Cambria" w:cs="Calibri"/>
          <w:color w:val="000000"/>
          <w:sz w:val="22"/>
          <w:szCs w:val="22"/>
          <w:vertAlign w:val="superscript"/>
        </w:rPr>
        <w:t>th</w:t>
      </w:r>
      <w:r w:rsidRPr="00FA4FCD">
        <w:rPr>
          <w:rFonts w:ascii="Cambria" w:hAnsi="Cambria" w:cs="Calibri"/>
          <w:color w:val="000000"/>
          <w:sz w:val="22"/>
          <w:szCs w:val="22"/>
        </w:rPr>
        <w:t xml:space="preserve"> Avenue South.  </w:t>
      </w:r>
      <w:r w:rsidRPr="00FA4FCD">
        <w:rPr>
          <w:rFonts w:ascii="Cambria" w:hAnsi="Cambria" w:cs="Arial"/>
          <w:color w:val="000000"/>
          <w:sz w:val="22"/>
          <w:szCs w:val="22"/>
        </w:rPr>
        <w:t>This project will replace aging pavement and improve the right-of-way for all users and modes of travel. The project provides an opportunity to incorporate ADA compliant pedestrian ramps, address sidewalk obstructions and sidewalk gaps, and add furnishing zones or boulevard space with street trees. The project will also evaluate options for new connections to the adjacent Hiawatha LRT Trail and 11th Avenue South bikeway.</w:t>
      </w:r>
      <w:r w:rsidRPr="00FA4FCD">
        <w:rPr>
          <w:rFonts w:ascii="Cambria" w:hAnsi="Cambria" w:cs="Arial"/>
          <w:color w:val="000000"/>
          <w:sz w:val="22"/>
          <w:szCs w:val="22"/>
        </w:rPr>
        <w:t xml:space="preserve"> </w:t>
      </w:r>
      <w:r w:rsidRPr="00FA4FCD">
        <w:rPr>
          <w:rFonts w:ascii="Cambria" w:hAnsi="Cambria" w:cs="Arial"/>
          <w:color w:val="000000"/>
          <w:sz w:val="22"/>
          <w:szCs w:val="22"/>
        </w:rPr>
        <w:t>The project includes full reconstruction of the entire right-of-way and will include new sidewalks, ADA pedestrian ramps, furnishing zones or boulevard space, pavement, curb and gutter, and utility improvements. The project will also include new signage, new pavement markings, and an evaluation of potential non-motorized connections to the adjacent Hiawatha LRT Trail and 11th Avenue South bikeway.</w:t>
      </w:r>
      <w:r w:rsidRPr="00FA4FCD">
        <w:rPr>
          <w:rFonts w:ascii="Cambria" w:hAnsi="Cambria" w:cs="Calibri"/>
          <w:color w:val="000000"/>
          <w:sz w:val="22"/>
          <w:szCs w:val="22"/>
        </w:rPr>
        <w:t xml:space="preserve">  The project will take place in 2021.  </w:t>
      </w:r>
    </w:p>
    <w:p w14:paraId="14D0C223" w14:textId="77777777" w:rsidR="005525F2" w:rsidRPr="00FA4FCD" w:rsidRDefault="005525F2" w:rsidP="00FA4FCD">
      <w:pPr>
        <w:pStyle w:val="Heading4"/>
        <w:numPr>
          <w:ilvl w:val="0"/>
          <w:numId w:val="0"/>
        </w:numPr>
        <w:spacing w:line="276" w:lineRule="auto"/>
        <w:ind w:left="720"/>
        <w:rPr>
          <w:rFonts w:ascii="Cambria" w:hAnsi="Cambria"/>
          <w:sz w:val="22"/>
          <w:szCs w:val="22"/>
        </w:rPr>
      </w:pPr>
    </w:p>
    <w:p w14:paraId="55FCE35F" w14:textId="22ABE711" w:rsidR="00FD4492" w:rsidRPr="00FA4FCD" w:rsidRDefault="005525F2" w:rsidP="00FA4FCD">
      <w:pPr>
        <w:spacing w:line="276" w:lineRule="auto"/>
        <w:ind w:left="1080"/>
        <w:rPr>
          <w:rFonts w:ascii="Cambria" w:hAnsi="Cambria"/>
          <w:sz w:val="22"/>
          <w:szCs w:val="22"/>
        </w:rPr>
      </w:pPr>
      <w:r w:rsidRPr="00FA4FCD">
        <w:rPr>
          <w:rFonts w:ascii="Cambria" w:hAnsi="Cambria"/>
          <w:sz w:val="22"/>
          <w:szCs w:val="22"/>
        </w:rPr>
        <w:t xml:space="preserve">For more info, please visit </w:t>
      </w:r>
      <w:hyperlink r:id="rId15" w:history="1">
        <w:r w:rsidRPr="00FA4FCD">
          <w:rPr>
            <w:rStyle w:val="Hyperlink"/>
            <w:rFonts w:ascii="Cambria" w:hAnsi="Cambria"/>
            <w:sz w:val="22"/>
            <w:szCs w:val="22"/>
          </w:rPr>
          <w:t>http://www.minneapolismn.gov/cip/futureprojects/downtown-east</w:t>
        </w:r>
      </w:hyperlink>
      <w:r w:rsidRPr="00FA4FCD">
        <w:rPr>
          <w:rFonts w:ascii="Cambria" w:hAnsi="Cambria"/>
          <w:sz w:val="22"/>
          <w:szCs w:val="22"/>
        </w:rPr>
        <w:t xml:space="preserve">  </w:t>
      </w:r>
    </w:p>
    <w:p w14:paraId="67F0747F" w14:textId="27FEE379" w:rsidR="005525F2" w:rsidRPr="00FA4FCD" w:rsidRDefault="005525F2" w:rsidP="00FA4FCD">
      <w:pPr>
        <w:pStyle w:val="NormalWeb"/>
        <w:numPr>
          <w:ilvl w:val="1"/>
          <w:numId w:val="1"/>
        </w:numPr>
        <w:spacing w:before="192" w:beforeAutospacing="0" w:after="192" w:afterAutospacing="0" w:line="276" w:lineRule="auto"/>
        <w:rPr>
          <w:rFonts w:ascii="Cambria" w:hAnsi="Cambria" w:cs="Arial"/>
          <w:color w:val="000000"/>
          <w:sz w:val="22"/>
          <w:szCs w:val="22"/>
        </w:rPr>
      </w:pPr>
      <w:r w:rsidRPr="00FA4FCD">
        <w:rPr>
          <w:rFonts w:ascii="Cambria" w:hAnsi="Cambria"/>
          <w:b/>
          <w:sz w:val="22"/>
          <w:szCs w:val="22"/>
        </w:rPr>
        <w:t>10</w:t>
      </w:r>
      <w:r w:rsidRPr="00FA4FCD">
        <w:rPr>
          <w:rFonts w:ascii="Cambria" w:hAnsi="Cambria"/>
          <w:b/>
          <w:sz w:val="22"/>
          <w:szCs w:val="22"/>
          <w:vertAlign w:val="superscript"/>
        </w:rPr>
        <w:t>th</w:t>
      </w:r>
      <w:r w:rsidRPr="00FA4FCD">
        <w:rPr>
          <w:rFonts w:ascii="Cambria" w:hAnsi="Cambria"/>
          <w:b/>
          <w:sz w:val="22"/>
          <w:szCs w:val="22"/>
        </w:rPr>
        <w:t xml:space="preserve"> Avenue Bridge Rehabilitation Project</w:t>
      </w:r>
      <w:r w:rsidR="00FD4492" w:rsidRPr="00FA4FCD">
        <w:rPr>
          <w:rFonts w:ascii="Cambria" w:hAnsi="Cambria"/>
          <w:b/>
          <w:sz w:val="22"/>
          <w:szCs w:val="22"/>
        </w:rPr>
        <w:t xml:space="preserve">.  </w:t>
      </w:r>
      <w:r w:rsidRPr="00FA4FCD">
        <w:rPr>
          <w:rFonts w:ascii="Cambria" w:hAnsi="Cambria"/>
          <w:sz w:val="22"/>
          <w:szCs w:val="22"/>
        </w:rPr>
        <w:t>Kristin Petersen from SEH reviewed the City’s plans to rehabilitation the historic 10</w:t>
      </w:r>
      <w:r w:rsidRPr="00FA4FCD">
        <w:rPr>
          <w:rFonts w:ascii="Cambria" w:hAnsi="Cambria"/>
          <w:sz w:val="22"/>
          <w:szCs w:val="22"/>
          <w:vertAlign w:val="superscript"/>
        </w:rPr>
        <w:t>th</w:t>
      </w:r>
      <w:r w:rsidRPr="00FA4FCD">
        <w:rPr>
          <w:rFonts w:ascii="Cambria" w:hAnsi="Cambria"/>
          <w:sz w:val="22"/>
          <w:szCs w:val="22"/>
        </w:rPr>
        <w:t xml:space="preserve"> Avenue Bridge.  </w:t>
      </w:r>
      <w:r w:rsidRPr="00FA4FCD">
        <w:rPr>
          <w:rFonts w:ascii="Cambria" w:hAnsi="Cambria" w:cs="Arial"/>
          <w:color w:val="000000"/>
          <w:sz w:val="22"/>
          <w:szCs w:val="22"/>
        </w:rPr>
        <w:t>This project proposes to rehabilitate a bridge over the Mississippi River and West River Parkway. It will preserve the major capital investment by repairing deteriorated concrete areas on the spandrel columns, floor beams, and arches.</w:t>
      </w:r>
      <w:r w:rsidRPr="00FA4FCD">
        <w:rPr>
          <w:rFonts w:ascii="Cambria" w:hAnsi="Cambria" w:cs="Arial"/>
          <w:color w:val="000000"/>
          <w:sz w:val="22"/>
          <w:szCs w:val="22"/>
        </w:rPr>
        <w:t xml:space="preserve">  </w:t>
      </w:r>
      <w:r w:rsidRPr="00FA4FCD">
        <w:rPr>
          <w:rFonts w:ascii="Cambria" w:hAnsi="Cambria" w:cs="Arial"/>
          <w:color w:val="000000"/>
          <w:sz w:val="22"/>
          <w:szCs w:val="22"/>
        </w:rPr>
        <w:t>If the structure is allowed to continue to deteriorate, rehabilitation will no longer be cost effective. Total structure replacement of this bridge is expensive.</w:t>
      </w:r>
      <w:r w:rsidRPr="00FA4FCD">
        <w:rPr>
          <w:rFonts w:ascii="Cambria" w:hAnsi="Cambria" w:cs="Arial"/>
          <w:color w:val="000000"/>
          <w:sz w:val="22"/>
          <w:szCs w:val="22"/>
        </w:rPr>
        <w:t xml:space="preserve"> </w:t>
      </w:r>
      <w:r w:rsidRPr="00FA4FCD">
        <w:rPr>
          <w:rFonts w:ascii="Cambria" w:hAnsi="Cambria" w:cs="Arial"/>
          <w:color w:val="000000"/>
          <w:sz w:val="22"/>
          <w:szCs w:val="22"/>
        </w:rPr>
        <w:t>In conjunction with the bridge rehabilitation work, the City also plans to replace a large-diameter water main which is currently suspended from the bridge structure. Installed in 1949, the water main has suffered from many of the same deteriorating conditions as the bridge. The main will be removed from beneath the bridge and a replacement main will be installed underneath the Mississippi River by digging two large, deep shafts on either side of the river and using a specialized tunneling machine to install the new water main beneath the river.</w:t>
      </w:r>
    </w:p>
    <w:p w14:paraId="459B268A" w14:textId="5A9485C6" w:rsidR="005525F2" w:rsidRPr="00FA4FCD" w:rsidRDefault="005525F2" w:rsidP="00FA4FCD">
      <w:pPr>
        <w:spacing w:line="276" w:lineRule="auto"/>
        <w:ind w:left="1080"/>
        <w:rPr>
          <w:rFonts w:ascii="Cambria" w:hAnsi="Cambria"/>
          <w:sz w:val="22"/>
          <w:szCs w:val="22"/>
        </w:rPr>
      </w:pPr>
      <w:r w:rsidRPr="00FA4FCD">
        <w:rPr>
          <w:rFonts w:ascii="Cambria" w:hAnsi="Cambria"/>
          <w:sz w:val="22"/>
          <w:szCs w:val="22"/>
        </w:rPr>
        <w:t xml:space="preserve">For more information, please visit </w:t>
      </w:r>
      <w:hyperlink r:id="rId16" w:history="1">
        <w:r w:rsidRPr="00FA4FCD">
          <w:rPr>
            <w:rStyle w:val="Hyperlink"/>
            <w:rFonts w:ascii="Cambria" w:hAnsi="Cambria"/>
            <w:sz w:val="22"/>
            <w:szCs w:val="22"/>
          </w:rPr>
          <w:t>https://www.10thavebridge.com/</w:t>
        </w:r>
      </w:hyperlink>
      <w:r w:rsidRPr="00FA4FCD">
        <w:rPr>
          <w:rFonts w:ascii="Cambria" w:hAnsi="Cambria"/>
          <w:sz w:val="22"/>
          <w:szCs w:val="22"/>
        </w:rPr>
        <w:t xml:space="preserve">, or </w:t>
      </w:r>
      <w:hyperlink r:id="rId17" w:history="1">
        <w:r w:rsidRPr="00FA4FCD">
          <w:rPr>
            <w:rStyle w:val="Hyperlink"/>
            <w:rFonts w:ascii="Cambria" w:hAnsi="Cambria"/>
            <w:sz w:val="22"/>
            <w:szCs w:val="22"/>
          </w:rPr>
          <w:t>http://www.minneapolismn.gov/cip/futureprojects/WCMSP-182812</w:t>
        </w:r>
      </w:hyperlink>
      <w:r w:rsidRPr="00FA4FCD">
        <w:rPr>
          <w:rFonts w:ascii="Cambria" w:hAnsi="Cambria"/>
          <w:sz w:val="22"/>
          <w:szCs w:val="22"/>
        </w:rPr>
        <w:t xml:space="preserve">.  </w:t>
      </w:r>
    </w:p>
    <w:p w14:paraId="7D4291EF" w14:textId="77777777" w:rsidR="005525F2" w:rsidRPr="00FA4FCD" w:rsidRDefault="005525F2" w:rsidP="00FA4FCD">
      <w:pPr>
        <w:pStyle w:val="Heading4"/>
        <w:numPr>
          <w:ilvl w:val="0"/>
          <w:numId w:val="0"/>
        </w:numPr>
        <w:spacing w:line="276" w:lineRule="auto"/>
        <w:ind w:left="720"/>
        <w:rPr>
          <w:rFonts w:ascii="Cambria" w:hAnsi="Cambria"/>
          <w:b w:val="0"/>
          <w:bCs/>
          <w:i/>
          <w:sz w:val="22"/>
          <w:szCs w:val="22"/>
        </w:rPr>
      </w:pPr>
    </w:p>
    <w:p w14:paraId="7DE56D2A" w14:textId="7EE79590" w:rsidR="005525F2" w:rsidRPr="00FA4FCD" w:rsidRDefault="005525F2" w:rsidP="00FA4FCD">
      <w:pPr>
        <w:pStyle w:val="Heading4"/>
        <w:numPr>
          <w:ilvl w:val="1"/>
          <w:numId w:val="1"/>
        </w:numPr>
        <w:spacing w:line="276" w:lineRule="auto"/>
        <w:rPr>
          <w:rFonts w:ascii="Cambria" w:hAnsi="Cambria"/>
          <w:bCs/>
          <w:sz w:val="22"/>
          <w:szCs w:val="22"/>
        </w:rPr>
      </w:pPr>
      <w:r w:rsidRPr="00FA4FCD">
        <w:rPr>
          <w:rFonts w:ascii="Cambria" w:hAnsi="Cambria"/>
          <w:bCs/>
          <w:sz w:val="22"/>
          <w:szCs w:val="22"/>
        </w:rPr>
        <w:t>Mill City Museum’s East Ruin Courtyard Wall Project</w:t>
      </w:r>
      <w:r w:rsidR="001548ED" w:rsidRPr="00FA4FCD">
        <w:rPr>
          <w:rFonts w:ascii="Cambria" w:hAnsi="Cambria"/>
          <w:bCs/>
          <w:sz w:val="22"/>
          <w:szCs w:val="22"/>
        </w:rPr>
        <w:t xml:space="preserve">.  </w:t>
      </w:r>
      <w:r w:rsidR="001548ED" w:rsidRPr="00FA4FCD">
        <w:rPr>
          <w:rFonts w:ascii="Cambria" w:hAnsi="Cambria"/>
          <w:b w:val="0"/>
          <w:bCs/>
          <w:sz w:val="22"/>
          <w:szCs w:val="22"/>
        </w:rPr>
        <w:t xml:space="preserve">Valerie </w:t>
      </w:r>
      <w:proofErr w:type="spellStart"/>
      <w:r w:rsidR="001548ED" w:rsidRPr="00FA4FCD">
        <w:rPr>
          <w:rFonts w:ascii="Cambria" w:hAnsi="Cambria"/>
          <w:b w:val="0"/>
          <w:bCs/>
          <w:sz w:val="22"/>
          <w:szCs w:val="22"/>
        </w:rPr>
        <w:t>Heider</w:t>
      </w:r>
      <w:proofErr w:type="spellEnd"/>
      <w:r w:rsidR="001548ED" w:rsidRPr="00FA4FCD">
        <w:rPr>
          <w:rFonts w:ascii="Cambria" w:hAnsi="Cambria"/>
          <w:b w:val="0"/>
          <w:bCs/>
          <w:sz w:val="22"/>
          <w:szCs w:val="22"/>
        </w:rPr>
        <w:t xml:space="preserve"> from MNHS and Andrea Wolf Scott from McDonald &amp; Mack Architects provided an update on the work to stabilize the Washburn Crosby </w:t>
      </w:r>
      <w:proofErr w:type="gramStart"/>
      <w:r w:rsidR="001548ED" w:rsidRPr="00FA4FCD">
        <w:rPr>
          <w:rFonts w:ascii="Cambria" w:hAnsi="Cambria"/>
          <w:b w:val="0"/>
          <w:bCs/>
          <w:sz w:val="22"/>
          <w:szCs w:val="22"/>
        </w:rPr>
        <w:t>A</w:t>
      </w:r>
      <w:proofErr w:type="gramEnd"/>
      <w:r w:rsidR="001548ED" w:rsidRPr="00FA4FCD">
        <w:rPr>
          <w:rFonts w:ascii="Cambria" w:hAnsi="Cambria"/>
          <w:b w:val="0"/>
          <w:bCs/>
          <w:sz w:val="22"/>
          <w:szCs w:val="22"/>
        </w:rPr>
        <w:t xml:space="preserve"> Mill East Ruin Wall.  They </w:t>
      </w:r>
      <w:r w:rsidR="00FA4FCD">
        <w:rPr>
          <w:rFonts w:ascii="Cambria" w:hAnsi="Cambria"/>
          <w:b w:val="0"/>
          <w:bCs/>
          <w:sz w:val="22"/>
          <w:szCs w:val="22"/>
        </w:rPr>
        <w:t>highlighted</w:t>
      </w:r>
      <w:r w:rsidR="001548ED" w:rsidRPr="00FA4FCD">
        <w:rPr>
          <w:rFonts w:ascii="Cambria" w:hAnsi="Cambria"/>
          <w:b w:val="0"/>
          <w:bCs/>
          <w:sz w:val="22"/>
          <w:szCs w:val="22"/>
        </w:rPr>
        <w:t xml:space="preserve"> previous preservation work done in 2016, 2017 and 2018</w:t>
      </w:r>
      <w:r w:rsidR="00FA4FCD">
        <w:rPr>
          <w:rFonts w:ascii="Cambria" w:hAnsi="Cambria"/>
          <w:b w:val="0"/>
          <w:bCs/>
          <w:sz w:val="22"/>
          <w:szCs w:val="22"/>
        </w:rPr>
        <w:t xml:space="preserve"> at the site</w:t>
      </w:r>
      <w:r w:rsidR="001548ED" w:rsidRPr="00FA4FCD">
        <w:rPr>
          <w:rFonts w:ascii="Cambria" w:hAnsi="Cambria"/>
          <w:b w:val="0"/>
          <w:bCs/>
          <w:sz w:val="22"/>
          <w:szCs w:val="22"/>
        </w:rPr>
        <w:t xml:space="preserve">.  </w:t>
      </w:r>
      <w:r w:rsidR="00FA4FCD">
        <w:rPr>
          <w:rFonts w:ascii="Cambria" w:hAnsi="Cambria"/>
          <w:b w:val="0"/>
          <w:bCs/>
          <w:sz w:val="22"/>
          <w:szCs w:val="22"/>
        </w:rPr>
        <w:t xml:space="preserve">They discussed recent inspections done on the wall and noted that deterioration continues to occur due to the </w:t>
      </w:r>
      <w:r w:rsidR="0004346F">
        <w:rPr>
          <w:rFonts w:ascii="Cambria" w:hAnsi="Cambria"/>
          <w:b w:val="0"/>
          <w:bCs/>
          <w:sz w:val="22"/>
          <w:szCs w:val="22"/>
        </w:rPr>
        <w:t>fire and exposure to the weather</w:t>
      </w:r>
      <w:r w:rsidR="00FA4FCD">
        <w:rPr>
          <w:rFonts w:ascii="Cambria" w:hAnsi="Cambria"/>
          <w:b w:val="0"/>
          <w:bCs/>
          <w:sz w:val="22"/>
          <w:szCs w:val="22"/>
        </w:rPr>
        <w:t xml:space="preserve">.  They have not finalized a treatment plan yet for </w:t>
      </w:r>
      <w:r w:rsidR="0004346F">
        <w:rPr>
          <w:rFonts w:ascii="Cambria" w:hAnsi="Cambria"/>
          <w:b w:val="0"/>
          <w:bCs/>
          <w:sz w:val="22"/>
          <w:szCs w:val="22"/>
        </w:rPr>
        <w:t xml:space="preserve">the </w:t>
      </w:r>
      <w:r w:rsidR="00FA4FCD">
        <w:rPr>
          <w:rFonts w:ascii="Cambria" w:hAnsi="Cambria"/>
          <w:b w:val="0"/>
          <w:bCs/>
          <w:sz w:val="22"/>
          <w:szCs w:val="22"/>
        </w:rPr>
        <w:t>East Wall</w:t>
      </w:r>
      <w:r w:rsidR="0004346F">
        <w:rPr>
          <w:rFonts w:ascii="Cambria" w:hAnsi="Cambria"/>
          <w:b w:val="0"/>
          <w:bCs/>
          <w:sz w:val="22"/>
          <w:szCs w:val="22"/>
        </w:rPr>
        <w:t xml:space="preserve"> yet</w:t>
      </w:r>
      <w:r w:rsidR="00FA4FCD">
        <w:rPr>
          <w:rFonts w:ascii="Cambria" w:hAnsi="Cambria"/>
          <w:b w:val="0"/>
          <w:bCs/>
          <w:sz w:val="22"/>
          <w:szCs w:val="22"/>
        </w:rPr>
        <w:t xml:space="preserve">.  They will provide an update to the LUC again in </w:t>
      </w:r>
      <w:r w:rsidR="00FA4FCD">
        <w:rPr>
          <w:rFonts w:ascii="Cambria" w:hAnsi="Cambria"/>
          <w:b w:val="0"/>
          <w:bCs/>
          <w:sz w:val="22"/>
          <w:szCs w:val="22"/>
        </w:rPr>
        <w:lastRenderedPageBreak/>
        <w:t xml:space="preserve">early 2020.  The LUC strongly advocated </w:t>
      </w:r>
      <w:r w:rsidR="0004346F">
        <w:rPr>
          <w:rFonts w:ascii="Cambria" w:hAnsi="Cambria"/>
          <w:b w:val="0"/>
          <w:bCs/>
          <w:sz w:val="22"/>
          <w:szCs w:val="22"/>
        </w:rPr>
        <w:t>that the final preservation plan maintain the integrity of the ruin as much as possible</w:t>
      </w:r>
      <w:r w:rsidR="00FA4FCD">
        <w:rPr>
          <w:rFonts w:ascii="Cambria" w:hAnsi="Cambria"/>
          <w:b w:val="0"/>
          <w:bCs/>
          <w:sz w:val="22"/>
          <w:szCs w:val="22"/>
        </w:rPr>
        <w:t>.</w:t>
      </w:r>
    </w:p>
    <w:p w14:paraId="6599E176" w14:textId="77777777" w:rsidR="005525F2" w:rsidRPr="00FA4FCD" w:rsidRDefault="005525F2" w:rsidP="00FA4FCD">
      <w:pPr>
        <w:pStyle w:val="Heading4"/>
        <w:numPr>
          <w:ilvl w:val="0"/>
          <w:numId w:val="0"/>
        </w:numPr>
        <w:spacing w:line="276" w:lineRule="auto"/>
        <w:ind w:left="720"/>
        <w:rPr>
          <w:rFonts w:ascii="Cambria" w:hAnsi="Cambria"/>
          <w:b w:val="0"/>
          <w:bCs/>
          <w:i/>
          <w:sz w:val="22"/>
          <w:szCs w:val="22"/>
        </w:rPr>
      </w:pPr>
    </w:p>
    <w:p w14:paraId="18E31B41" w14:textId="14CCCFE0" w:rsidR="00811CED" w:rsidRPr="00FA4FCD" w:rsidRDefault="005525F2" w:rsidP="00FA4FCD">
      <w:pPr>
        <w:numPr>
          <w:ilvl w:val="1"/>
          <w:numId w:val="1"/>
        </w:numPr>
        <w:spacing w:line="276" w:lineRule="auto"/>
        <w:rPr>
          <w:rFonts w:ascii="Cambria" w:hAnsi="Cambria" w:cs="Calibri"/>
          <w:color w:val="000000"/>
          <w:sz w:val="22"/>
          <w:szCs w:val="22"/>
        </w:rPr>
      </w:pPr>
      <w:r w:rsidRPr="00FA4FCD">
        <w:rPr>
          <w:rFonts w:ascii="Cambria" w:hAnsi="Cambria"/>
          <w:b/>
          <w:bCs/>
          <w:sz w:val="22"/>
          <w:szCs w:val="22"/>
        </w:rPr>
        <w:t>City Center Sign Variances</w:t>
      </w:r>
      <w:r w:rsidR="00811CED" w:rsidRPr="00FA4FCD">
        <w:rPr>
          <w:rFonts w:ascii="Cambria" w:hAnsi="Cambria"/>
          <w:b/>
          <w:bCs/>
          <w:sz w:val="22"/>
          <w:szCs w:val="22"/>
        </w:rPr>
        <w:t>.</w:t>
      </w:r>
      <w:r w:rsidR="00811CED" w:rsidRPr="00FA4FCD">
        <w:rPr>
          <w:rFonts w:ascii="Cambria" w:hAnsi="Cambria"/>
          <w:bCs/>
          <w:sz w:val="22"/>
          <w:szCs w:val="22"/>
        </w:rPr>
        <w:t xml:space="preserve">  </w:t>
      </w:r>
      <w:r w:rsidR="00811CED" w:rsidRPr="00FA4FCD">
        <w:rPr>
          <w:rFonts w:ascii="Cambria" w:hAnsi="Cambria" w:cs="Calibri"/>
          <w:color w:val="000000"/>
          <w:sz w:val="22"/>
          <w:szCs w:val="22"/>
        </w:rPr>
        <w:t>Representatives from City Center, Ryan Companies and DLR Group presented the project and the variance applications to the DMNA Land Use Committee on November 5.</w:t>
      </w:r>
      <w:r w:rsidR="001548ED" w:rsidRPr="00FA4FCD">
        <w:rPr>
          <w:rFonts w:ascii="Cambria" w:hAnsi="Cambria" w:cs="Calibri"/>
          <w:color w:val="000000"/>
          <w:sz w:val="22"/>
          <w:szCs w:val="22"/>
        </w:rPr>
        <w:t xml:space="preserve">  </w:t>
      </w:r>
      <w:r w:rsidR="00811CED" w:rsidRPr="00FA4FCD">
        <w:rPr>
          <w:rFonts w:ascii="Cambria" w:hAnsi="Cambria" w:cs="Calibri"/>
          <w:color w:val="000000"/>
          <w:sz w:val="22"/>
          <w:szCs w:val="22"/>
        </w:rPr>
        <w:t>The presenters explained that the City Center property is undergoing a renovation project at the corner of Nicollet Mall and 7</w:t>
      </w:r>
      <w:r w:rsidR="00811CED" w:rsidRPr="00FA4FCD">
        <w:rPr>
          <w:rFonts w:ascii="Cambria" w:hAnsi="Cambria" w:cs="Calibri"/>
          <w:color w:val="000000"/>
          <w:sz w:val="22"/>
          <w:szCs w:val="22"/>
          <w:vertAlign w:val="superscript"/>
        </w:rPr>
        <w:t>th</w:t>
      </w:r>
      <w:r w:rsidR="00811CED" w:rsidRPr="00FA4FCD">
        <w:rPr>
          <w:rFonts w:ascii="Cambria" w:hAnsi="Cambria" w:cs="Calibri"/>
          <w:color w:val="000000"/>
          <w:sz w:val="22"/>
          <w:szCs w:val="22"/>
        </w:rPr>
        <w:t xml:space="preserve"> Street with the goal being to bring new life and new tenants to the building.  The renovation project includes the installation of new signage for street facing and internal tenants in order to increase visibility and awareness of the new businesses.  The presenters reviewed the designs for the new signage and </w:t>
      </w:r>
      <w:r w:rsidR="001548ED" w:rsidRPr="00FA4FCD">
        <w:rPr>
          <w:rFonts w:ascii="Cambria" w:hAnsi="Cambria" w:cs="Calibri"/>
          <w:color w:val="000000"/>
          <w:sz w:val="22"/>
          <w:szCs w:val="22"/>
        </w:rPr>
        <w:t>explained that they are seeking four variances for the project</w:t>
      </w:r>
      <w:r w:rsidR="00811CED" w:rsidRPr="00FA4FCD">
        <w:rPr>
          <w:rFonts w:ascii="Cambria" w:hAnsi="Cambria" w:cs="Calibri"/>
          <w:color w:val="000000"/>
          <w:sz w:val="22"/>
          <w:szCs w:val="22"/>
        </w:rPr>
        <w:t>:</w:t>
      </w:r>
    </w:p>
    <w:p w14:paraId="5B995598" w14:textId="77777777" w:rsidR="00811CED" w:rsidRPr="00FA4FCD" w:rsidRDefault="00811CED" w:rsidP="00FA4FCD">
      <w:pPr>
        <w:spacing w:line="276" w:lineRule="auto"/>
        <w:rPr>
          <w:rFonts w:ascii="Cambria" w:hAnsi="Cambria" w:cs="Calibri"/>
          <w:sz w:val="22"/>
          <w:szCs w:val="22"/>
        </w:rPr>
      </w:pPr>
    </w:p>
    <w:p w14:paraId="24757EEA" w14:textId="47814914" w:rsidR="00811CED" w:rsidRPr="00FA4FCD" w:rsidRDefault="00811CED" w:rsidP="00FA4FCD">
      <w:pPr>
        <w:numPr>
          <w:ilvl w:val="0"/>
          <w:numId w:val="15"/>
        </w:numPr>
        <w:shd w:val="clear" w:color="auto" w:fill="FFFFFF"/>
        <w:spacing w:line="276" w:lineRule="auto"/>
        <w:rPr>
          <w:rFonts w:ascii="Cambria" w:hAnsi="Cambria" w:cs="Calibri"/>
          <w:color w:val="000000"/>
          <w:sz w:val="22"/>
          <w:szCs w:val="22"/>
        </w:rPr>
      </w:pPr>
      <w:r w:rsidRPr="00FA4FCD">
        <w:rPr>
          <w:rFonts w:ascii="Cambria" w:hAnsi="Cambria" w:cs="Calibri"/>
          <w:color w:val="000000"/>
          <w:sz w:val="22"/>
          <w:szCs w:val="22"/>
        </w:rPr>
        <w:t>Variance to increase the maximum distance a projecting sign can extend outward from the building</w:t>
      </w:r>
      <w:r w:rsidR="001548ED" w:rsidRPr="00FA4FCD">
        <w:rPr>
          <w:rFonts w:ascii="Cambria" w:hAnsi="Cambria" w:cs="Calibri"/>
          <w:color w:val="000000"/>
          <w:sz w:val="22"/>
          <w:szCs w:val="22"/>
        </w:rPr>
        <w:t>.</w:t>
      </w:r>
    </w:p>
    <w:p w14:paraId="4A92908D" w14:textId="46A51E1E" w:rsidR="00811CED" w:rsidRPr="00FA4FCD" w:rsidRDefault="00811CED" w:rsidP="00FA4FCD">
      <w:pPr>
        <w:pStyle w:val="Heading4"/>
        <w:numPr>
          <w:ilvl w:val="0"/>
          <w:numId w:val="15"/>
        </w:numPr>
        <w:spacing w:line="276" w:lineRule="auto"/>
        <w:rPr>
          <w:rFonts w:ascii="Cambria" w:hAnsi="Cambria" w:cs="Calibri"/>
          <w:b w:val="0"/>
          <w:color w:val="000000"/>
          <w:sz w:val="22"/>
          <w:szCs w:val="22"/>
        </w:rPr>
      </w:pPr>
      <w:r w:rsidRPr="00FA4FCD">
        <w:rPr>
          <w:rFonts w:ascii="Cambria" w:hAnsi="Cambria" w:cs="Calibri"/>
          <w:b w:val="0"/>
          <w:color w:val="000000"/>
          <w:sz w:val="22"/>
          <w:szCs w:val="22"/>
        </w:rPr>
        <w:t>Variance to increase the maximum area of projecting signs</w:t>
      </w:r>
      <w:r w:rsidR="001548ED" w:rsidRPr="00FA4FCD">
        <w:rPr>
          <w:rFonts w:ascii="Cambria" w:hAnsi="Cambria" w:cs="Calibri"/>
          <w:b w:val="0"/>
          <w:color w:val="000000"/>
          <w:sz w:val="22"/>
          <w:szCs w:val="22"/>
        </w:rPr>
        <w:t>.</w:t>
      </w:r>
    </w:p>
    <w:p w14:paraId="73C05E3E" w14:textId="7D5F2897" w:rsidR="00811CED" w:rsidRPr="00FA4FCD" w:rsidRDefault="00811CED" w:rsidP="00FA4FCD">
      <w:pPr>
        <w:pStyle w:val="Heading4"/>
        <w:numPr>
          <w:ilvl w:val="0"/>
          <w:numId w:val="15"/>
        </w:numPr>
        <w:spacing w:line="276" w:lineRule="auto"/>
        <w:rPr>
          <w:rFonts w:ascii="Cambria" w:hAnsi="Cambria" w:cs="Calibri"/>
          <w:b w:val="0"/>
          <w:color w:val="000000"/>
          <w:sz w:val="22"/>
          <w:szCs w:val="22"/>
        </w:rPr>
      </w:pPr>
      <w:r w:rsidRPr="00FA4FCD">
        <w:rPr>
          <w:rFonts w:ascii="Cambria" w:hAnsi="Cambria" w:cs="Calibri"/>
          <w:b w:val="0"/>
          <w:color w:val="000000"/>
          <w:sz w:val="22"/>
          <w:szCs w:val="22"/>
        </w:rPr>
        <w:t>Variance to allow internally lit projecting signs</w:t>
      </w:r>
      <w:r w:rsidR="001548ED" w:rsidRPr="00FA4FCD">
        <w:rPr>
          <w:rFonts w:ascii="Cambria" w:hAnsi="Cambria" w:cs="Calibri"/>
          <w:b w:val="0"/>
          <w:color w:val="000000"/>
          <w:sz w:val="22"/>
          <w:szCs w:val="22"/>
        </w:rPr>
        <w:t>.</w:t>
      </w:r>
    </w:p>
    <w:p w14:paraId="7231ECC0" w14:textId="5C53292A" w:rsidR="005525F2" w:rsidRPr="00FA4FCD" w:rsidRDefault="00811CED" w:rsidP="00FA4FCD">
      <w:pPr>
        <w:pStyle w:val="Heading4"/>
        <w:numPr>
          <w:ilvl w:val="0"/>
          <w:numId w:val="15"/>
        </w:numPr>
        <w:spacing w:line="276" w:lineRule="auto"/>
        <w:rPr>
          <w:rFonts w:ascii="Cambria" w:hAnsi="Cambria" w:cs="Calibri"/>
          <w:b w:val="0"/>
          <w:color w:val="000000"/>
          <w:sz w:val="22"/>
          <w:szCs w:val="22"/>
        </w:rPr>
      </w:pPr>
      <w:r w:rsidRPr="00FA4FCD">
        <w:rPr>
          <w:rFonts w:ascii="Cambria" w:hAnsi="Cambria" w:cs="Calibri"/>
          <w:b w:val="0"/>
          <w:color w:val="000000"/>
          <w:sz w:val="22"/>
          <w:szCs w:val="22"/>
        </w:rPr>
        <w:t>Variance to review the maximum height of signs above grade</w:t>
      </w:r>
      <w:r w:rsidR="001548ED" w:rsidRPr="00FA4FCD">
        <w:rPr>
          <w:rFonts w:ascii="Cambria" w:hAnsi="Cambria" w:cs="Calibri"/>
          <w:b w:val="0"/>
          <w:color w:val="000000"/>
          <w:sz w:val="22"/>
          <w:szCs w:val="22"/>
        </w:rPr>
        <w:t>.</w:t>
      </w:r>
    </w:p>
    <w:p w14:paraId="1D9FA9D0" w14:textId="77777777" w:rsidR="005525F2" w:rsidRPr="00FA4FCD" w:rsidRDefault="005525F2" w:rsidP="00FA4FCD">
      <w:pPr>
        <w:spacing w:line="276" w:lineRule="auto"/>
        <w:rPr>
          <w:rFonts w:ascii="Cambria" w:hAnsi="Cambria"/>
          <w:sz w:val="22"/>
          <w:szCs w:val="22"/>
        </w:rPr>
      </w:pPr>
    </w:p>
    <w:p w14:paraId="347A78AB" w14:textId="50F9890B" w:rsidR="005525F2" w:rsidRPr="00FA4FCD" w:rsidRDefault="005525F2" w:rsidP="00FA4FCD">
      <w:pPr>
        <w:spacing w:line="276" w:lineRule="auto"/>
        <w:ind w:left="1080"/>
        <w:rPr>
          <w:rFonts w:ascii="Cambria" w:hAnsi="Cambria"/>
          <w:sz w:val="22"/>
          <w:szCs w:val="22"/>
        </w:rPr>
      </w:pPr>
      <w:r w:rsidRPr="00FA4FCD">
        <w:rPr>
          <w:rFonts w:ascii="Cambria" w:hAnsi="Cambria"/>
          <w:sz w:val="22"/>
          <w:szCs w:val="22"/>
        </w:rPr>
        <w:t>The LUC recommended a letter of support.</w:t>
      </w:r>
    </w:p>
    <w:p w14:paraId="5973F7E2" w14:textId="77777777" w:rsidR="005525F2" w:rsidRPr="00FA4FCD" w:rsidRDefault="005525F2" w:rsidP="00FA4FCD">
      <w:pPr>
        <w:spacing w:line="276" w:lineRule="auto"/>
        <w:rPr>
          <w:rFonts w:ascii="Cambria" w:hAnsi="Cambria"/>
          <w:sz w:val="22"/>
          <w:szCs w:val="22"/>
        </w:rPr>
      </w:pPr>
    </w:p>
    <w:p w14:paraId="364764A9" w14:textId="069F359C" w:rsidR="005525F2" w:rsidRPr="00FA4FCD" w:rsidRDefault="005525F2" w:rsidP="00FA4FCD">
      <w:pPr>
        <w:numPr>
          <w:ilvl w:val="1"/>
          <w:numId w:val="1"/>
        </w:numPr>
        <w:spacing w:line="276" w:lineRule="auto"/>
        <w:rPr>
          <w:rFonts w:ascii="Cambria" w:hAnsi="Cambria" w:cs="Calibri"/>
          <w:color w:val="000000"/>
          <w:sz w:val="22"/>
          <w:szCs w:val="22"/>
        </w:rPr>
      </w:pPr>
      <w:r w:rsidRPr="00FA4FCD">
        <w:rPr>
          <w:rFonts w:ascii="Cambria" w:hAnsi="Cambria"/>
          <w:b/>
          <w:sz w:val="22"/>
          <w:szCs w:val="22"/>
        </w:rPr>
        <w:t>Thrivent Corporate Headquarters Sign Variance</w:t>
      </w:r>
      <w:r w:rsidR="00811CED" w:rsidRPr="00FA4FCD">
        <w:rPr>
          <w:rFonts w:ascii="Cambria" w:hAnsi="Cambria"/>
          <w:b/>
          <w:sz w:val="22"/>
          <w:szCs w:val="22"/>
        </w:rPr>
        <w:t xml:space="preserve">.  </w:t>
      </w:r>
      <w:r w:rsidR="00811CED" w:rsidRPr="00FA4FCD">
        <w:rPr>
          <w:rFonts w:ascii="Cambria" w:hAnsi="Cambria" w:cs="Calibri"/>
          <w:color w:val="000000"/>
          <w:sz w:val="22"/>
          <w:szCs w:val="22"/>
        </w:rPr>
        <w:t xml:space="preserve">Bill </w:t>
      </w:r>
      <w:proofErr w:type="spellStart"/>
      <w:r w:rsidR="00811CED" w:rsidRPr="00FA4FCD">
        <w:rPr>
          <w:rFonts w:ascii="Cambria" w:hAnsi="Cambria" w:cs="Calibri"/>
          <w:color w:val="000000"/>
          <w:sz w:val="22"/>
          <w:szCs w:val="22"/>
        </w:rPr>
        <w:t>Blanski</w:t>
      </w:r>
      <w:proofErr w:type="spellEnd"/>
      <w:r w:rsidR="00811CED" w:rsidRPr="00FA4FCD">
        <w:rPr>
          <w:rFonts w:ascii="Cambria" w:hAnsi="Cambria" w:cs="Calibri"/>
          <w:color w:val="000000"/>
          <w:sz w:val="22"/>
          <w:szCs w:val="22"/>
        </w:rPr>
        <w:t xml:space="preserve"> from HGA and Kirsten </w:t>
      </w:r>
      <w:proofErr w:type="spellStart"/>
      <w:r w:rsidR="00811CED" w:rsidRPr="00FA4FCD">
        <w:rPr>
          <w:rFonts w:ascii="Cambria" w:hAnsi="Cambria" w:cs="Calibri"/>
          <w:color w:val="000000"/>
          <w:sz w:val="22"/>
          <w:szCs w:val="22"/>
        </w:rPr>
        <w:t>Spreck</w:t>
      </w:r>
      <w:proofErr w:type="spellEnd"/>
      <w:r w:rsidR="00811CED" w:rsidRPr="00FA4FCD">
        <w:rPr>
          <w:rFonts w:ascii="Cambria" w:hAnsi="Cambria" w:cs="Calibri"/>
          <w:color w:val="000000"/>
          <w:sz w:val="22"/>
          <w:szCs w:val="22"/>
        </w:rPr>
        <w:t xml:space="preserve"> from Thrivent presented the application.  </w:t>
      </w:r>
      <w:proofErr w:type="spellStart"/>
      <w:r w:rsidR="00811CED" w:rsidRPr="00FA4FCD">
        <w:rPr>
          <w:rFonts w:ascii="Cambria" w:hAnsi="Cambria" w:cs="Calibri"/>
          <w:color w:val="000000"/>
          <w:sz w:val="22"/>
          <w:szCs w:val="22"/>
        </w:rPr>
        <w:t>Blanski</w:t>
      </w:r>
      <w:proofErr w:type="spellEnd"/>
      <w:r w:rsidR="00811CED" w:rsidRPr="00FA4FCD">
        <w:rPr>
          <w:rFonts w:ascii="Cambria" w:hAnsi="Cambria" w:cs="Calibri"/>
          <w:color w:val="000000"/>
          <w:sz w:val="22"/>
          <w:szCs w:val="22"/>
        </w:rPr>
        <w:t xml:space="preserve"> explained that Thrivent is seeking to add a second monument sign in the northeast plaza.  He then reviewed the design of the proposed monument sign.  The variance is necessary for the second monument sign, because the zoning ordinance only allows one.  The proposed sign is within the size requirements.  </w:t>
      </w:r>
    </w:p>
    <w:p w14:paraId="0DA9A9FE" w14:textId="77777777" w:rsidR="00811CED" w:rsidRPr="00FA4FCD" w:rsidRDefault="00811CED" w:rsidP="00FA4FCD">
      <w:pPr>
        <w:pStyle w:val="Heading4"/>
        <w:numPr>
          <w:ilvl w:val="0"/>
          <w:numId w:val="0"/>
        </w:numPr>
        <w:spacing w:line="276" w:lineRule="auto"/>
        <w:ind w:left="1080"/>
        <w:rPr>
          <w:rFonts w:ascii="Cambria" w:hAnsi="Cambria"/>
          <w:b w:val="0"/>
          <w:sz w:val="22"/>
          <w:szCs w:val="22"/>
        </w:rPr>
      </w:pPr>
    </w:p>
    <w:p w14:paraId="100B5313" w14:textId="096F3E7F" w:rsidR="005525F2" w:rsidRPr="00FA4FCD" w:rsidRDefault="005525F2" w:rsidP="00FA4FCD">
      <w:pPr>
        <w:pStyle w:val="Heading4"/>
        <w:numPr>
          <w:ilvl w:val="0"/>
          <w:numId w:val="0"/>
        </w:numPr>
        <w:spacing w:line="276" w:lineRule="auto"/>
        <w:ind w:left="1080"/>
        <w:rPr>
          <w:rFonts w:ascii="Cambria" w:hAnsi="Cambria"/>
          <w:b w:val="0"/>
          <w:sz w:val="22"/>
          <w:szCs w:val="22"/>
        </w:rPr>
      </w:pPr>
      <w:r w:rsidRPr="00FA4FCD">
        <w:rPr>
          <w:rFonts w:ascii="Cambria" w:hAnsi="Cambria"/>
          <w:b w:val="0"/>
          <w:sz w:val="22"/>
          <w:szCs w:val="22"/>
        </w:rPr>
        <w:t>The LUC recommended a letter of support.</w:t>
      </w:r>
    </w:p>
    <w:p w14:paraId="21005181" w14:textId="77777777" w:rsidR="006A7169" w:rsidRPr="00FA4FCD" w:rsidRDefault="006A7169" w:rsidP="00FA4FCD">
      <w:pPr>
        <w:spacing w:line="276" w:lineRule="auto"/>
        <w:rPr>
          <w:rFonts w:ascii="Cambria" w:hAnsi="Cambria"/>
          <w:sz w:val="22"/>
          <w:szCs w:val="22"/>
        </w:rPr>
      </w:pPr>
    </w:p>
    <w:p w14:paraId="6297F6C5" w14:textId="0CEC8330" w:rsidR="00811CED" w:rsidRPr="00FA4FCD" w:rsidRDefault="006A7169" w:rsidP="00FA4FCD">
      <w:pPr>
        <w:numPr>
          <w:ilvl w:val="1"/>
          <w:numId w:val="1"/>
        </w:numPr>
        <w:spacing w:line="276" w:lineRule="auto"/>
        <w:rPr>
          <w:rFonts w:ascii="Cambria" w:hAnsi="Cambria" w:cs="Calibri"/>
          <w:color w:val="000000"/>
          <w:sz w:val="22"/>
          <w:szCs w:val="22"/>
        </w:rPr>
      </w:pPr>
      <w:r w:rsidRPr="00FA4FCD">
        <w:rPr>
          <w:rFonts w:ascii="Cambria" w:hAnsi="Cambria"/>
          <w:b/>
          <w:sz w:val="22"/>
          <w:szCs w:val="22"/>
        </w:rPr>
        <w:t xml:space="preserve">Ameriprise </w:t>
      </w:r>
      <w:r w:rsidR="00811CED" w:rsidRPr="00FA4FCD">
        <w:rPr>
          <w:rFonts w:ascii="Cambria" w:hAnsi="Cambria"/>
          <w:b/>
          <w:sz w:val="22"/>
          <w:szCs w:val="22"/>
        </w:rPr>
        <w:t xml:space="preserve">/ Clearway Energy Parking Ramp Skyway Connection Variances.  </w:t>
      </w:r>
      <w:r w:rsidR="00811CED" w:rsidRPr="00FA4FCD">
        <w:rPr>
          <w:rFonts w:ascii="Cambria" w:hAnsi="Cambria"/>
          <w:sz w:val="22"/>
          <w:szCs w:val="22"/>
        </w:rPr>
        <w:t xml:space="preserve">Representatives from Ryan Companies, ESG and Ameriprise presented this application.  </w:t>
      </w:r>
      <w:r w:rsidR="00811CED" w:rsidRPr="00FA4FCD">
        <w:rPr>
          <w:rFonts w:ascii="Cambria" w:hAnsi="Cambria" w:cs="Calibri"/>
          <w:color w:val="000000"/>
          <w:sz w:val="22"/>
          <w:szCs w:val="22"/>
        </w:rPr>
        <w:t xml:space="preserve">They were seeking three variances associated with the project: </w:t>
      </w:r>
    </w:p>
    <w:p w14:paraId="76FD6D7A" w14:textId="77777777" w:rsidR="00811CED" w:rsidRPr="00811CED" w:rsidRDefault="00811CED" w:rsidP="00FA4FCD">
      <w:pPr>
        <w:spacing w:line="276" w:lineRule="auto"/>
        <w:ind w:left="1080"/>
        <w:rPr>
          <w:rFonts w:ascii="Cambria" w:hAnsi="Cambria" w:cs="Calibri"/>
          <w:color w:val="000000"/>
          <w:sz w:val="22"/>
          <w:szCs w:val="22"/>
        </w:rPr>
      </w:pPr>
    </w:p>
    <w:p w14:paraId="7AE2C08D" w14:textId="77777777" w:rsidR="00811CED" w:rsidRPr="00811CED" w:rsidRDefault="00811CED" w:rsidP="00FA4FCD">
      <w:pPr>
        <w:numPr>
          <w:ilvl w:val="0"/>
          <w:numId w:val="13"/>
        </w:numPr>
        <w:shd w:val="clear" w:color="auto" w:fill="FFFFFF"/>
        <w:spacing w:line="276" w:lineRule="auto"/>
        <w:rPr>
          <w:rFonts w:ascii="Cambria" w:hAnsi="Cambria" w:cs="Calibri"/>
          <w:color w:val="000000"/>
          <w:sz w:val="22"/>
          <w:szCs w:val="22"/>
        </w:rPr>
      </w:pPr>
      <w:r w:rsidRPr="00811CED">
        <w:rPr>
          <w:rFonts w:ascii="Cambria" w:hAnsi="Cambria" w:cs="Calibri"/>
          <w:color w:val="000000"/>
          <w:sz w:val="22"/>
          <w:szCs w:val="22"/>
        </w:rPr>
        <w:t>Variance from the requirement for a skyway to connect perpendicularly to each structure</w:t>
      </w:r>
    </w:p>
    <w:p w14:paraId="6801CB05" w14:textId="77777777" w:rsidR="00811CED" w:rsidRPr="00811CED" w:rsidRDefault="00811CED" w:rsidP="00FA4FCD">
      <w:pPr>
        <w:numPr>
          <w:ilvl w:val="0"/>
          <w:numId w:val="13"/>
        </w:numPr>
        <w:shd w:val="clear" w:color="auto" w:fill="FFFFFF"/>
        <w:spacing w:line="276" w:lineRule="auto"/>
        <w:rPr>
          <w:rFonts w:ascii="Cambria" w:hAnsi="Cambria" w:cs="Calibri"/>
          <w:color w:val="000000"/>
          <w:sz w:val="22"/>
          <w:szCs w:val="22"/>
        </w:rPr>
      </w:pPr>
      <w:r w:rsidRPr="00811CED">
        <w:rPr>
          <w:rFonts w:ascii="Cambria" w:hAnsi="Cambria" w:cs="Calibri"/>
          <w:color w:val="000000"/>
          <w:sz w:val="22"/>
          <w:szCs w:val="22"/>
        </w:rPr>
        <w:t>Variance from the requirement for a skyway to connect on the second floor of each structure</w:t>
      </w:r>
    </w:p>
    <w:p w14:paraId="27D66AF1" w14:textId="77777777" w:rsidR="00811CED" w:rsidRPr="00811CED" w:rsidRDefault="00811CED" w:rsidP="00FA4FCD">
      <w:pPr>
        <w:numPr>
          <w:ilvl w:val="0"/>
          <w:numId w:val="13"/>
        </w:numPr>
        <w:shd w:val="clear" w:color="auto" w:fill="FFFFFF"/>
        <w:spacing w:line="276" w:lineRule="auto"/>
        <w:rPr>
          <w:rFonts w:ascii="Cambria" w:hAnsi="Cambria" w:cs="Calibri"/>
          <w:color w:val="000000"/>
          <w:sz w:val="22"/>
          <w:szCs w:val="22"/>
        </w:rPr>
      </w:pPr>
      <w:r w:rsidRPr="00811CED">
        <w:rPr>
          <w:rFonts w:ascii="Cambria" w:hAnsi="Cambria" w:cs="Calibri"/>
          <w:color w:val="000000"/>
          <w:sz w:val="22"/>
          <w:szCs w:val="22"/>
        </w:rPr>
        <w:t>Variance from the requirement for a skyway to appear horizontal to the street grade below</w:t>
      </w:r>
    </w:p>
    <w:p w14:paraId="40EB29E0" w14:textId="77777777" w:rsidR="00811CED" w:rsidRPr="00FA4FCD" w:rsidRDefault="00811CED" w:rsidP="00FA4FCD">
      <w:pPr>
        <w:pStyle w:val="Heading4"/>
        <w:numPr>
          <w:ilvl w:val="0"/>
          <w:numId w:val="0"/>
        </w:numPr>
        <w:spacing w:line="276" w:lineRule="auto"/>
        <w:ind w:left="720"/>
        <w:rPr>
          <w:rFonts w:ascii="Cambria" w:hAnsi="Cambria"/>
          <w:b w:val="0"/>
          <w:bCs/>
          <w:i/>
          <w:sz w:val="22"/>
          <w:szCs w:val="22"/>
        </w:rPr>
      </w:pPr>
    </w:p>
    <w:p w14:paraId="35E926C4" w14:textId="77777777" w:rsidR="00811CED" w:rsidRDefault="00811CED" w:rsidP="00FA4FCD">
      <w:pPr>
        <w:pStyle w:val="Heading4"/>
        <w:numPr>
          <w:ilvl w:val="0"/>
          <w:numId w:val="0"/>
        </w:numPr>
        <w:spacing w:line="276" w:lineRule="auto"/>
        <w:ind w:left="1080"/>
        <w:rPr>
          <w:rFonts w:ascii="Cambria" w:hAnsi="Cambria"/>
          <w:b w:val="0"/>
          <w:sz w:val="22"/>
          <w:szCs w:val="22"/>
        </w:rPr>
      </w:pPr>
      <w:r w:rsidRPr="00FA4FCD">
        <w:rPr>
          <w:rFonts w:ascii="Cambria" w:hAnsi="Cambria"/>
          <w:b w:val="0"/>
          <w:sz w:val="22"/>
          <w:szCs w:val="22"/>
        </w:rPr>
        <w:t>The LUC recommended a letter of support.</w:t>
      </w:r>
    </w:p>
    <w:p w14:paraId="25368CE1" w14:textId="77777777" w:rsidR="004273E3" w:rsidRDefault="004273E3" w:rsidP="004273E3"/>
    <w:p w14:paraId="38C75035" w14:textId="6FF634E3" w:rsidR="004273E3" w:rsidRPr="004273E3" w:rsidRDefault="004273E3" w:rsidP="004273E3">
      <w:pPr>
        <w:numPr>
          <w:ilvl w:val="1"/>
          <w:numId w:val="1"/>
        </w:numPr>
        <w:spacing w:line="276" w:lineRule="auto"/>
        <w:rPr>
          <w:rFonts w:ascii="Cambria" w:hAnsi="Cambria"/>
          <w:b/>
          <w:sz w:val="22"/>
          <w:szCs w:val="22"/>
        </w:rPr>
      </w:pPr>
      <w:r w:rsidRPr="004273E3">
        <w:rPr>
          <w:rFonts w:ascii="Cambria" w:hAnsi="Cambria"/>
          <w:b/>
          <w:sz w:val="22"/>
          <w:szCs w:val="22"/>
        </w:rPr>
        <w:t>Whitney Condominiums Green Roof Project</w:t>
      </w:r>
      <w:r>
        <w:rPr>
          <w:rFonts w:ascii="Cambria" w:hAnsi="Cambria"/>
          <w:b/>
          <w:sz w:val="22"/>
          <w:szCs w:val="22"/>
        </w:rPr>
        <w:t xml:space="preserve">.  </w:t>
      </w:r>
      <w:r w:rsidRPr="004273E3">
        <w:rPr>
          <w:rFonts w:ascii="Cambria" w:hAnsi="Cambria"/>
          <w:sz w:val="22"/>
          <w:szCs w:val="22"/>
        </w:rPr>
        <w:t xml:space="preserve">Susan </w:t>
      </w:r>
      <w:proofErr w:type="spellStart"/>
      <w:r w:rsidRPr="004273E3">
        <w:rPr>
          <w:rFonts w:ascii="Cambria" w:hAnsi="Cambria"/>
          <w:sz w:val="22"/>
          <w:szCs w:val="22"/>
        </w:rPr>
        <w:t>Bibus</w:t>
      </w:r>
      <w:proofErr w:type="spellEnd"/>
      <w:r w:rsidRPr="004273E3">
        <w:rPr>
          <w:rFonts w:ascii="Cambria" w:hAnsi="Cambria"/>
          <w:sz w:val="22"/>
          <w:szCs w:val="22"/>
        </w:rPr>
        <w:t xml:space="preserve"> from the Whitney Condominiums HOA reviewed their plan to </w:t>
      </w:r>
      <w:r w:rsidRPr="004273E3">
        <w:rPr>
          <w:rFonts w:ascii="Cambria" w:hAnsi="Cambria" w:cs="Courier New"/>
          <w:color w:val="000000"/>
          <w:sz w:val="22"/>
          <w:szCs w:val="22"/>
          <w:shd w:val="clear" w:color="auto" w:fill="FFFFFF"/>
        </w:rPr>
        <w:t>create</w:t>
      </w:r>
      <w:r w:rsidRPr="004273E3">
        <w:rPr>
          <w:rFonts w:ascii="Cambria" w:hAnsi="Cambria" w:cs="Courier New"/>
          <w:color w:val="000000"/>
          <w:sz w:val="22"/>
          <w:szCs w:val="22"/>
          <w:shd w:val="clear" w:color="auto" w:fill="FFFFFF"/>
        </w:rPr>
        <w:t xml:space="preserve"> a green roof on the plaza between </w:t>
      </w:r>
      <w:r w:rsidRPr="004273E3">
        <w:rPr>
          <w:rFonts w:ascii="Cambria" w:hAnsi="Cambria" w:cs="Courier New"/>
          <w:color w:val="000000"/>
          <w:sz w:val="22"/>
          <w:szCs w:val="22"/>
          <w:shd w:val="clear" w:color="auto" w:fill="FFFFFF"/>
        </w:rPr>
        <w:t>their</w:t>
      </w:r>
      <w:r w:rsidRPr="004273E3">
        <w:rPr>
          <w:rFonts w:ascii="Cambria" w:hAnsi="Cambria" w:cs="Courier New"/>
          <w:color w:val="000000"/>
          <w:sz w:val="22"/>
          <w:szCs w:val="22"/>
          <w:shd w:val="clear" w:color="auto" w:fill="FFFFFF"/>
        </w:rPr>
        <w:t xml:space="preserve"> building and River Road</w:t>
      </w:r>
      <w:r w:rsidRPr="004273E3">
        <w:rPr>
          <w:rFonts w:ascii="Cambria" w:hAnsi="Cambria" w:cs="Courier New"/>
          <w:color w:val="000000"/>
          <w:sz w:val="22"/>
          <w:szCs w:val="22"/>
          <w:shd w:val="clear" w:color="auto" w:fill="FFFFFF"/>
        </w:rPr>
        <w:t xml:space="preserve">.  They are </w:t>
      </w:r>
      <w:r w:rsidRPr="004273E3">
        <w:rPr>
          <w:rFonts w:ascii="Cambria" w:hAnsi="Cambria" w:cs="Courier New"/>
          <w:color w:val="000000"/>
          <w:sz w:val="22"/>
          <w:szCs w:val="22"/>
          <w:shd w:val="clear" w:color="auto" w:fill="FFFFFF"/>
        </w:rPr>
        <w:t>looking at ways to partner with organizations to put us in a stronger position to be successful at this endeavor</w:t>
      </w:r>
      <w:r>
        <w:rPr>
          <w:rFonts w:ascii="Cambria" w:hAnsi="Cambria" w:cs="Courier New"/>
          <w:color w:val="000000"/>
          <w:sz w:val="22"/>
          <w:szCs w:val="22"/>
          <w:shd w:val="clear" w:color="auto" w:fill="FFFFFF"/>
        </w:rPr>
        <w:t xml:space="preserve">.  The LUC provided some resources to </w:t>
      </w:r>
      <w:proofErr w:type="spellStart"/>
      <w:r>
        <w:rPr>
          <w:rFonts w:ascii="Cambria" w:hAnsi="Cambria" w:cs="Courier New"/>
          <w:color w:val="000000"/>
          <w:sz w:val="22"/>
          <w:szCs w:val="22"/>
          <w:shd w:val="clear" w:color="auto" w:fill="FFFFFF"/>
        </w:rPr>
        <w:t>Bibus</w:t>
      </w:r>
      <w:proofErr w:type="spellEnd"/>
      <w:r>
        <w:rPr>
          <w:rFonts w:ascii="Cambria" w:hAnsi="Cambria" w:cs="Courier New"/>
          <w:color w:val="000000"/>
          <w:sz w:val="22"/>
          <w:szCs w:val="22"/>
          <w:shd w:val="clear" w:color="auto" w:fill="FFFFFF"/>
        </w:rPr>
        <w:t xml:space="preserve"> that she plans to pursue.  She will come back to provide an update in 2020.</w:t>
      </w:r>
    </w:p>
    <w:p w14:paraId="18B23D7C" w14:textId="77777777" w:rsidR="00811CED" w:rsidRPr="00FA4FCD" w:rsidRDefault="00811CED" w:rsidP="00FA4FCD">
      <w:pPr>
        <w:pStyle w:val="Heading4"/>
        <w:numPr>
          <w:ilvl w:val="0"/>
          <w:numId w:val="0"/>
        </w:numPr>
        <w:spacing w:line="276" w:lineRule="auto"/>
        <w:ind w:left="720"/>
        <w:rPr>
          <w:rFonts w:ascii="Cambria" w:hAnsi="Cambria"/>
          <w:b w:val="0"/>
          <w:bCs/>
          <w:i/>
          <w:sz w:val="22"/>
          <w:szCs w:val="22"/>
        </w:rPr>
      </w:pPr>
    </w:p>
    <w:p w14:paraId="4A079F1A" w14:textId="29D755DC" w:rsidR="00FD4492" w:rsidRPr="00FA4FCD" w:rsidRDefault="006A7169" w:rsidP="00FA4FCD">
      <w:pPr>
        <w:pStyle w:val="Heading4"/>
        <w:numPr>
          <w:ilvl w:val="0"/>
          <w:numId w:val="0"/>
        </w:numPr>
        <w:spacing w:line="276" w:lineRule="auto"/>
        <w:ind w:left="720"/>
        <w:rPr>
          <w:rFonts w:ascii="Cambria" w:hAnsi="Cambria"/>
          <w:b w:val="0"/>
          <w:bCs/>
          <w:i/>
          <w:sz w:val="22"/>
          <w:szCs w:val="22"/>
        </w:rPr>
      </w:pPr>
      <w:proofErr w:type="spellStart"/>
      <w:r w:rsidRPr="00FA4FCD">
        <w:rPr>
          <w:rFonts w:ascii="Cambria" w:hAnsi="Cambria"/>
          <w:b w:val="0"/>
          <w:bCs/>
          <w:i/>
          <w:sz w:val="22"/>
          <w:szCs w:val="22"/>
        </w:rPr>
        <w:t>Frazell</w:t>
      </w:r>
      <w:proofErr w:type="spellEnd"/>
      <w:r w:rsidRPr="00FA4FCD">
        <w:rPr>
          <w:rFonts w:ascii="Cambria" w:hAnsi="Cambria"/>
          <w:b w:val="0"/>
          <w:bCs/>
          <w:i/>
          <w:sz w:val="22"/>
          <w:szCs w:val="22"/>
        </w:rPr>
        <w:t xml:space="preserve"> moved and </w:t>
      </w:r>
      <w:proofErr w:type="spellStart"/>
      <w:r w:rsidRPr="00FA4FCD">
        <w:rPr>
          <w:rFonts w:ascii="Cambria" w:hAnsi="Cambria"/>
          <w:b w:val="0"/>
          <w:bCs/>
          <w:i/>
          <w:sz w:val="22"/>
          <w:szCs w:val="22"/>
        </w:rPr>
        <w:t>Sweeet</w:t>
      </w:r>
      <w:proofErr w:type="spellEnd"/>
      <w:r w:rsidR="00FD4492" w:rsidRPr="00FA4FCD">
        <w:rPr>
          <w:rFonts w:ascii="Cambria" w:hAnsi="Cambria"/>
          <w:b w:val="0"/>
          <w:bCs/>
          <w:i/>
          <w:sz w:val="22"/>
          <w:szCs w:val="22"/>
        </w:rPr>
        <w:t xml:space="preserve"> seconded a motion to approve the letters of support for </w:t>
      </w:r>
      <w:r w:rsidR="00052318" w:rsidRPr="00FA4FCD">
        <w:rPr>
          <w:rFonts w:ascii="Cambria" w:hAnsi="Cambria"/>
          <w:b w:val="0"/>
          <w:bCs/>
          <w:i/>
          <w:sz w:val="22"/>
          <w:szCs w:val="22"/>
        </w:rPr>
        <w:t>the above-</w:t>
      </w:r>
      <w:r w:rsidR="00740417" w:rsidRPr="00FA4FCD">
        <w:rPr>
          <w:rFonts w:ascii="Cambria" w:hAnsi="Cambria"/>
          <w:b w:val="0"/>
          <w:bCs/>
          <w:i/>
          <w:sz w:val="22"/>
          <w:szCs w:val="22"/>
        </w:rPr>
        <w:t>cit</w:t>
      </w:r>
      <w:r w:rsidR="00052318" w:rsidRPr="00FA4FCD">
        <w:rPr>
          <w:rFonts w:ascii="Cambria" w:hAnsi="Cambria"/>
          <w:b w:val="0"/>
          <w:bCs/>
          <w:i/>
          <w:sz w:val="22"/>
          <w:szCs w:val="22"/>
        </w:rPr>
        <w:t>ed development projects</w:t>
      </w:r>
      <w:r w:rsidR="00FD4492" w:rsidRPr="00FA4FCD">
        <w:rPr>
          <w:rFonts w:ascii="Cambria" w:hAnsi="Cambria"/>
          <w:b w:val="0"/>
          <w:bCs/>
          <w:i/>
          <w:sz w:val="22"/>
          <w:szCs w:val="22"/>
        </w:rPr>
        <w:t xml:space="preserve">.  </w:t>
      </w:r>
      <w:r w:rsidRPr="00FA4FCD">
        <w:rPr>
          <w:rFonts w:ascii="Cambria" w:hAnsi="Cambria"/>
          <w:b w:val="0"/>
          <w:bCs/>
          <w:i/>
          <w:sz w:val="22"/>
          <w:szCs w:val="22"/>
        </w:rPr>
        <w:t>McCrea</w:t>
      </w:r>
      <w:r w:rsidR="00FD4492" w:rsidRPr="00FA4FCD">
        <w:rPr>
          <w:rFonts w:ascii="Cambria" w:hAnsi="Cambria"/>
          <w:b w:val="0"/>
          <w:bCs/>
          <w:i/>
          <w:sz w:val="22"/>
          <w:szCs w:val="22"/>
        </w:rPr>
        <w:t xml:space="preserve"> called for discussion.  The motion passed.  </w:t>
      </w:r>
      <w:bookmarkStart w:id="0" w:name="_GoBack"/>
      <w:bookmarkEnd w:id="0"/>
    </w:p>
    <w:p w14:paraId="216F800A" w14:textId="77777777" w:rsidR="00FD4492" w:rsidRPr="00FA4FCD" w:rsidRDefault="00FD4492" w:rsidP="00FA4FCD">
      <w:pPr>
        <w:pStyle w:val="Heading4"/>
        <w:numPr>
          <w:ilvl w:val="0"/>
          <w:numId w:val="0"/>
        </w:numPr>
        <w:spacing w:line="276" w:lineRule="auto"/>
        <w:ind w:left="720"/>
        <w:rPr>
          <w:rFonts w:ascii="Cambria" w:hAnsi="Cambria"/>
          <w:b w:val="0"/>
          <w:bCs/>
          <w:sz w:val="22"/>
          <w:szCs w:val="22"/>
        </w:rPr>
      </w:pPr>
    </w:p>
    <w:p w14:paraId="4D8FC012" w14:textId="3EE6A2F9" w:rsidR="00FF44B0" w:rsidRPr="00FA4FCD" w:rsidRDefault="00052318" w:rsidP="00FA4FCD">
      <w:pPr>
        <w:pStyle w:val="Heading4"/>
        <w:numPr>
          <w:ilvl w:val="0"/>
          <w:numId w:val="0"/>
        </w:numPr>
        <w:spacing w:line="276" w:lineRule="auto"/>
        <w:ind w:left="720"/>
        <w:rPr>
          <w:rFonts w:ascii="Cambria" w:hAnsi="Cambria"/>
          <w:b w:val="0"/>
          <w:bCs/>
          <w:sz w:val="22"/>
          <w:szCs w:val="22"/>
        </w:rPr>
      </w:pPr>
      <w:r w:rsidRPr="00FA4FCD">
        <w:rPr>
          <w:rFonts w:ascii="Cambria" w:hAnsi="Cambria"/>
          <w:b w:val="0"/>
          <w:bCs/>
          <w:sz w:val="22"/>
          <w:szCs w:val="22"/>
        </w:rPr>
        <w:t xml:space="preserve">Lastly, </w:t>
      </w:r>
      <w:proofErr w:type="spellStart"/>
      <w:r w:rsidR="006A7169" w:rsidRPr="00FA4FCD">
        <w:rPr>
          <w:rFonts w:ascii="Cambria" w:hAnsi="Cambria"/>
          <w:b w:val="0"/>
          <w:bCs/>
          <w:sz w:val="22"/>
          <w:szCs w:val="22"/>
        </w:rPr>
        <w:t>Frazell</w:t>
      </w:r>
      <w:proofErr w:type="spellEnd"/>
      <w:r w:rsidR="006A7169" w:rsidRPr="00FA4FCD">
        <w:rPr>
          <w:rFonts w:ascii="Cambria" w:hAnsi="Cambria"/>
          <w:b w:val="0"/>
          <w:bCs/>
          <w:sz w:val="22"/>
          <w:szCs w:val="22"/>
        </w:rPr>
        <w:t xml:space="preserve"> noted that he along with Rock Hantge, Randy </w:t>
      </w:r>
      <w:proofErr w:type="spellStart"/>
      <w:r w:rsidR="006A7169" w:rsidRPr="00FA4FCD">
        <w:rPr>
          <w:rFonts w:ascii="Cambria" w:hAnsi="Cambria"/>
          <w:b w:val="0"/>
          <w:bCs/>
          <w:sz w:val="22"/>
          <w:szCs w:val="22"/>
        </w:rPr>
        <w:t>Manthey</w:t>
      </w:r>
      <w:proofErr w:type="spellEnd"/>
      <w:r w:rsidR="006A7169" w:rsidRPr="00FA4FCD">
        <w:rPr>
          <w:rFonts w:ascii="Cambria" w:hAnsi="Cambria"/>
          <w:b w:val="0"/>
          <w:bCs/>
          <w:sz w:val="22"/>
          <w:szCs w:val="22"/>
        </w:rPr>
        <w:t xml:space="preserve"> and Tom </w:t>
      </w:r>
      <w:proofErr w:type="spellStart"/>
      <w:r w:rsidR="006A7169" w:rsidRPr="00FA4FCD">
        <w:rPr>
          <w:rFonts w:ascii="Cambria" w:hAnsi="Cambria"/>
          <w:b w:val="0"/>
          <w:bCs/>
          <w:sz w:val="22"/>
          <w:szCs w:val="22"/>
        </w:rPr>
        <w:t>Schmid</w:t>
      </w:r>
      <w:proofErr w:type="spellEnd"/>
      <w:r w:rsidR="006A7169" w:rsidRPr="00FA4FCD">
        <w:rPr>
          <w:rFonts w:ascii="Cambria" w:hAnsi="Cambria"/>
          <w:b w:val="0"/>
          <w:bCs/>
          <w:sz w:val="22"/>
          <w:szCs w:val="22"/>
        </w:rPr>
        <w:t xml:space="preserve"> met with representatives from CPED this afternoon.  It was a productive meeting.  </w:t>
      </w:r>
      <w:r w:rsidR="00740417" w:rsidRPr="00FA4FCD">
        <w:rPr>
          <w:rFonts w:ascii="Cambria" w:hAnsi="Cambria"/>
          <w:b w:val="0"/>
          <w:bCs/>
          <w:sz w:val="22"/>
          <w:szCs w:val="22"/>
        </w:rPr>
        <w:t xml:space="preserve"> </w:t>
      </w:r>
      <w:r w:rsidR="00740417" w:rsidRPr="00FA4FCD">
        <w:rPr>
          <w:rFonts w:ascii="Cambria" w:hAnsi="Cambria"/>
          <w:b w:val="0"/>
          <w:bCs/>
          <w:sz w:val="22"/>
          <w:szCs w:val="22"/>
        </w:rPr>
        <w:br/>
      </w:r>
      <w:r w:rsidR="00740417" w:rsidRPr="00FA4FCD">
        <w:rPr>
          <w:rFonts w:ascii="Cambria" w:hAnsi="Cambria"/>
          <w:b w:val="0"/>
          <w:bCs/>
          <w:sz w:val="22"/>
          <w:szCs w:val="22"/>
        </w:rPr>
        <w:br/>
      </w:r>
      <w:r w:rsidR="00FF44B0" w:rsidRPr="00FA4FCD">
        <w:rPr>
          <w:rFonts w:ascii="Cambria" w:hAnsi="Cambria"/>
          <w:b w:val="0"/>
          <w:bCs/>
          <w:sz w:val="22"/>
          <w:szCs w:val="22"/>
        </w:rPr>
        <w:t xml:space="preserve">The next Land Use Committee is scheduled for </w:t>
      </w:r>
      <w:r w:rsidR="00114C8A" w:rsidRPr="00FA4FCD">
        <w:rPr>
          <w:rFonts w:ascii="Cambria" w:hAnsi="Cambria"/>
          <w:b w:val="0"/>
          <w:bCs/>
          <w:sz w:val="22"/>
          <w:szCs w:val="22"/>
        </w:rPr>
        <w:t xml:space="preserve">Tuesday, </w:t>
      </w:r>
      <w:r w:rsidR="006A7169" w:rsidRPr="00FA4FCD">
        <w:rPr>
          <w:rFonts w:ascii="Cambria" w:hAnsi="Cambria"/>
          <w:b w:val="0"/>
          <w:bCs/>
          <w:sz w:val="22"/>
          <w:szCs w:val="22"/>
        </w:rPr>
        <w:t>December 3, at 6 p.m., at the Mill City Museum</w:t>
      </w:r>
      <w:r w:rsidR="00FF44B0" w:rsidRPr="00FA4FCD">
        <w:rPr>
          <w:rFonts w:ascii="Cambria" w:hAnsi="Cambria"/>
          <w:b w:val="0"/>
          <w:bCs/>
          <w:sz w:val="22"/>
          <w:szCs w:val="22"/>
        </w:rPr>
        <w:t xml:space="preserve">.  </w:t>
      </w:r>
    </w:p>
    <w:p w14:paraId="1EC85479" w14:textId="77777777" w:rsidR="00F9749B" w:rsidRPr="00FA4FCD" w:rsidRDefault="00F9749B" w:rsidP="00FA4FCD">
      <w:pPr>
        <w:spacing w:line="276" w:lineRule="auto"/>
        <w:rPr>
          <w:rFonts w:ascii="Cambria" w:hAnsi="Cambria"/>
          <w:bCs/>
          <w:sz w:val="22"/>
          <w:szCs w:val="22"/>
        </w:rPr>
      </w:pPr>
    </w:p>
    <w:p w14:paraId="065D68F2" w14:textId="77777777" w:rsidR="00F836E3" w:rsidRPr="00FA4FCD" w:rsidRDefault="008243DD" w:rsidP="00FA4FCD">
      <w:pPr>
        <w:pStyle w:val="Heading4"/>
        <w:tabs>
          <w:tab w:val="clear" w:pos="5400"/>
        </w:tabs>
        <w:spacing w:line="276" w:lineRule="auto"/>
        <w:ind w:hanging="5400"/>
        <w:rPr>
          <w:rFonts w:ascii="Cambria" w:hAnsi="Cambria"/>
          <w:sz w:val="22"/>
          <w:szCs w:val="22"/>
        </w:rPr>
      </w:pPr>
      <w:r w:rsidRPr="00FA4FCD">
        <w:rPr>
          <w:rFonts w:ascii="Cambria" w:hAnsi="Cambria"/>
          <w:sz w:val="22"/>
          <w:szCs w:val="22"/>
        </w:rPr>
        <w:t>Old / New / Other Business</w:t>
      </w:r>
      <w:r w:rsidR="00F836E3" w:rsidRPr="00FA4FCD">
        <w:rPr>
          <w:rFonts w:ascii="Cambria" w:hAnsi="Cambria"/>
          <w:sz w:val="22"/>
          <w:szCs w:val="22"/>
        </w:rPr>
        <w:br/>
      </w:r>
    </w:p>
    <w:p w14:paraId="7597F13B" w14:textId="601013DF" w:rsidR="004B76E7" w:rsidRPr="00FA4FCD" w:rsidRDefault="006A7169" w:rsidP="00FA4FCD">
      <w:pPr>
        <w:pStyle w:val="Heading4"/>
        <w:keepNext w:val="0"/>
        <w:numPr>
          <w:ilvl w:val="1"/>
          <w:numId w:val="1"/>
        </w:numPr>
        <w:spacing w:line="276" w:lineRule="auto"/>
        <w:rPr>
          <w:rFonts w:ascii="Cambria" w:hAnsi="Cambria" w:cs="Calibri"/>
          <w:b w:val="0"/>
          <w:bCs/>
          <w:i/>
          <w:sz w:val="22"/>
          <w:szCs w:val="22"/>
        </w:rPr>
      </w:pPr>
      <w:r w:rsidRPr="00FA4FCD">
        <w:rPr>
          <w:rFonts w:ascii="Cambria" w:hAnsi="Cambria" w:cs="Calibri"/>
          <w:sz w:val="22"/>
          <w:szCs w:val="22"/>
        </w:rPr>
        <w:t xml:space="preserve">Letter of Support for Mayor Frey’s </w:t>
      </w:r>
      <w:r w:rsidR="004B76E7" w:rsidRPr="00FA4FCD">
        <w:rPr>
          <w:rFonts w:ascii="Cambria" w:hAnsi="Cambria" w:cs="Calibri"/>
          <w:sz w:val="22"/>
          <w:szCs w:val="22"/>
        </w:rPr>
        <w:t xml:space="preserve">FY2020 </w:t>
      </w:r>
      <w:r w:rsidRPr="00FA4FCD">
        <w:rPr>
          <w:rFonts w:ascii="Cambria" w:hAnsi="Cambria" w:cs="Calibri"/>
          <w:sz w:val="22"/>
          <w:szCs w:val="22"/>
        </w:rPr>
        <w:t>Budget</w:t>
      </w:r>
      <w:r w:rsidR="00C64DD1" w:rsidRPr="00FA4FCD">
        <w:rPr>
          <w:rFonts w:ascii="Cambria" w:hAnsi="Cambria" w:cs="Calibri"/>
          <w:sz w:val="22"/>
          <w:szCs w:val="22"/>
        </w:rPr>
        <w:t>.</w:t>
      </w:r>
      <w:r w:rsidR="00425C29" w:rsidRPr="00FA4FCD">
        <w:rPr>
          <w:rFonts w:ascii="Cambria" w:hAnsi="Cambria" w:cs="Calibri"/>
          <w:sz w:val="22"/>
          <w:szCs w:val="22"/>
        </w:rPr>
        <w:t xml:space="preserve"> </w:t>
      </w:r>
      <w:r w:rsidR="00C64DD1" w:rsidRPr="00FA4FCD">
        <w:rPr>
          <w:rFonts w:ascii="Cambria" w:hAnsi="Cambria" w:cs="Calibri"/>
          <w:sz w:val="22"/>
          <w:szCs w:val="22"/>
        </w:rPr>
        <w:t xml:space="preserve"> </w:t>
      </w:r>
      <w:proofErr w:type="spellStart"/>
      <w:r w:rsidRPr="00FA4FCD">
        <w:rPr>
          <w:rFonts w:ascii="Cambria" w:hAnsi="Cambria" w:cs="Calibri"/>
          <w:b w:val="0"/>
          <w:bCs/>
          <w:sz w:val="22"/>
          <w:szCs w:val="22"/>
        </w:rPr>
        <w:t>Tamburino</w:t>
      </w:r>
      <w:proofErr w:type="spellEnd"/>
      <w:r w:rsidRPr="00FA4FCD">
        <w:rPr>
          <w:rFonts w:ascii="Cambria" w:hAnsi="Cambria" w:cs="Calibri"/>
          <w:b w:val="0"/>
          <w:bCs/>
          <w:sz w:val="22"/>
          <w:szCs w:val="22"/>
        </w:rPr>
        <w:t xml:space="preserve"> requested that the board submit a letter to the City Council outlining support for Mayor Frey’s proposal to increase police funding in the FY2020 Budget.  </w:t>
      </w:r>
      <w:r w:rsidR="004B76E7" w:rsidRPr="00FA4FCD">
        <w:rPr>
          <w:rFonts w:ascii="Cambria" w:hAnsi="Cambria" w:cs="Calibri"/>
          <w:b w:val="0"/>
          <w:bCs/>
          <w:sz w:val="22"/>
          <w:szCs w:val="22"/>
        </w:rPr>
        <w:t xml:space="preserve">He noted that the North Loop Neighborhood Association has already submitted a letter.  </w:t>
      </w:r>
      <w:r w:rsidRPr="00FA4FCD">
        <w:rPr>
          <w:rFonts w:ascii="Cambria" w:hAnsi="Cambria" w:cs="Calibri"/>
          <w:b w:val="0"/>
          <w:bCs/>
          <w:sz w:val="22"/>
          <w:szCs w:val="22"/>
        </w:rPr>
        <w:t xml:space="preserve">There was quite a bit of discussion about the best way to address crime and safety.  There was concern about the proposed 14 new officers just being symbolic and not problem solving.  There was also concern about the DMNA getting involved in a political arguments.  Ultimately, </w:t>
      </w:r>
      <w:proofErr w:type="spellStart"/>
      <w:r w:rsidR="004B76E7" w:rsidRPr="00FA4FCD">
        <w:rPr>
          <w:rFonts w:ascii="Cambria" w:hAnsi="Cambria" w:cs="Calibri"/>
          <w:b w:val="0"/>
          <w:i/>
          <w:sz w:val="22"/>
          <w:szCs w:val="22"/>
        </w:rPr>
        <w:t>Frazell</w:t>
      </w:r>
      <w:proofErr w:type="spellEnd"/>
      <w:r w:rsidR="004B76E7" w:rsidRPr="00FA4FCD">
        <w:rPr>
          <w:rFonts w:ascii="Cambria" w:hAnsi="Cambria" w:cs="Calibri"/>
          <w:b w:val="0"/>
          <w:i/>
          <w:sz w:val="22"/>
          <w:szCs w:val="22"/>
        </w:rPr>
        <w:t xml:space="preserve"> made a motion stating the following: </w:t>
      </w:r>
    </w:p>
    <w:p w14:paraId="7D1E36A7" w14:textId="77777777" w:rsidR="004B76E7" w:rsidRPr="00FA4FCD" w:rsidRDefault="004B76E7" w:rsidP="00FA4FCD">
      <w:pPr>
        <w:pStyle w:val="Heading4"/>
        <w:keepNext w:val="0"/>
        <w:numPr>
          <w:ilvl w:val="0"/>
          <w:numId w:val="0"/>
        </w:numPr>
        <w:spacing w:line="276" w:lineRule="auto"/>
        <w:ind w:left="1080"/>
        <w:rPr>
          <w:rFonts w:ascii="Cambria" w:hAnsi="Cambria" w:cs="Calibri"/>
          <w:b w:val="0"/>
          <w:bCs/>
          <w:i/>
          <w:sz w:val="22"/>
          <w:szCs w:val="22"/>
        </w:rPr>
      </w:pPr>
    </w:p>
    <w:p w14:paraId="7B2EAB66" w14:textId="706D7CDC" w:rsidR="006A7169" w:rsidRPr="00FA4FCD" w:rsidRDefault="004B76E7" w:rsidP="00FA4FCD">
      <w:pPr>
        <w:pStyle w:val="Heading4"/>
        <w:keepNext w:val="0"/>
        <w:numPr>
          <w:ilvl w:val="0"/>
          <w:numId w:val="0"/>
        </w:numPr>
        <w:spacing w:line="276" w:lineRule="auto"/>
        <w:ind w:left="1080"/>
        <w:rPr>
          <w:rFonts w:ascii="Cambria" w:hAnsi="Cambria" w:cs="Calibri"/>
          <w:b w:val="0"/>
          <w:bCs/>
          <w:i/>
          <w:sz w:val="22"/>
          <w:szCs w:val="22"/>
        </w:rPr>
      </w:pPr>
      <w:r w:rsidRPr="00FA4FCD">
        <w:rPr>
          <w:rFonts w:ascii="Cambria" w:hAnsi="Cambria" w:cs="Calibri"/>
          <w:b w:val="0"/>
          <w:i/>
          <w:sz w:val="22"/>
          <w:szCs w:val="22"/>
        </w:rPr>
        <w:t>The</w:t>
      </w:r>
      <w:r w:rsidR="006A7169" w:rsidRPr="00FA4FCD">
        <w:rPr>
          <w:rFonts w:ascii="Cambria" w:hAnsi="Cambria" w:cs="Calibri"/>
          <w:b w:val="0"/>
          <w:i/>
          <w:sz w:val="22"/>
          <w:szCs w:val="22"/>
        </w:rPr>
        <w:t xml:space="preserve"> </w:t>
      </w:r>
      <w:r w:rsidR="006A7169" w:rsidRPr="00FA4FCD">
        <w:rPr>
          <w:rFonts w:ascii="Cambria" w:hAnsi="Cambria" w:cs="Courier New"/>
          <w:b w:val="0"/>
          <w:i/>
          <w:color w:val="000000"/>
          <w:sz w:val="22"/>
          <w:szCs w:val="22"/>
          <w:shd w:val="clear" w:color="auto" w:fill="FFFFFF"/>
        </w:rPr>
        <w:t>DMNA supports Mayor Frey’s proposal to increase the MPD authorized force by at least 14 additional police officers in the 2020 budget.  Further, the DMNA strongly encourages the Mayor and Council, the MPD, and the Minneapolis Police Federation to collaborate in identifying and revising any staffing and assignment policies that might impede the best use of those new resources in addressing the highest public safety needs of the community.</w:t>
      </w:r>
      <w:r w:rsidR="006A7169" w:rsidRPr="00FA4FCD">
        <w:rPr>
          <w:rFonts w:ascii="Cambria" w:hAnsi="Cambria" w:cs="Courier New"/>
          <w:b w:val="0"/>
          <w:i/>
          <w:color w:val="000000"/>
          <w:sz w:val="22"/>
          <w:szCs w:val="22"/>
          <w:shd w:val="clear" w:color="auto" w:fill="FFFFFF"/>
        </w:rPr>
        <w:t xml:space="preserve"> </w:t>
      </w:r>
      <w:proofErr w:type="spellStart"/>
      <w:r w:rsidR="006A7169" w:rsidRPr="00FA4FCD">
        <w:rPr>
          <w:rFonts w:ascii="Cambria" w:hAnsi="Cambria" w:cs="Courier New"/>
          <w:b w:val="0"/>
          <w:i/>
          <w:color w:val="000000"/>
          <w:sz w:val="22"/>
          <w:szCs w:val="22"/>
          <w:shd w:val="clear" w:color="auto" w:fill="FFFFFF"/>
        </w:rPr>
        <w:t>Tamburino</w:t>
      </w:r>
      <w:proofErr w:type="spellEnd"/>
      <w:r w:rsidR="006A7169" w:rsidRPr="00FA4FCD">
        <w:rPr>
          <w:rFonts w:ascii="Cambria" w:hAnsi="Cambria" w:cs="Courier New"/>
          <w:b w:val="0"/>
          <w:i/>
          <w:color w:val="000000"/>
          <w:sz w:val="22"/>
          <w:szCs w:val="22"/>
          <w:shd w:val="clear" w:color="auto" w:fill="FFFFFF"/>
        </w:rPr>
        <w:t xml:space="preserve"> seconded the motion.  McCrea called for discussion.  The motion passed.  </w:t>
      </w:r>
    </w:p>
    <w:p w14:paraId="0A067920" w14:textId="77777777" w:rsidR="006A7169" w:rsidRPr="00FA4FCD" w:rsidRDefault="006A7169" w:rsidP="00FA4FCD">
      <w:pPr>
        <w:spacing w:line="276" w:lineRule="auto"/>
        <w:rPr>
          <w:rFonts w:ascii="Cambria" w:hAnsi="Cambria"/>
          <w:sz w:val="22"/>
          <w:szCs w:val="22"/>
        </w:rPr>
      </w:pPr>
    </w:p>
    <w:p w14:paraId="35616A23" w14:textId="335BEAE0" w:rsidR="006A7169" w:rsidRPr="00FA4FCD" w:rsidRDefault="006A7169" w:rsidP="00FA4FCD">
      <w:pPr>
        <w:spacing w:line="276" w:lineRule="auto"/>
        <w:ind w:left="1080" w:hanging="1080"/>
        <w:rPr>
          <w:rFonts w:ascii="Cambria" w:hAnsi="Cambria"/>
          <w:sz w:val="22"/>
          <w:szCs w:val="22"/>
        </w:rPr>
      </w:pPr>
      <w:r w:rsidRPr="00FA4FCD">
        <w:rPr>
          <w:rFonts w:ascii="Cambria" w:hAnsi="Cambria"/>
          <w:sz w:val="22"/>
          <w:szCs w:val="22"/>
        </w:rPr>
        <w:tab/>
        <w:t xml:space="preserve">Rock Hantge will draft the letter and submit prior to the City Council Budget Meeting on December 4. </w:t>
      </w:r>
    </w:p>
    <w:p w14:paraId="141313CD" w14:textId="77777777" w:rsidR="00057BC8" w:rsidRPr="00FA4FCD" w:rsidRDefault="00057BC8" w:rsidP="00FA4FCD">
      <w:pPr>
        <w:spacing w:line="276" w:lineRule="auto"/>
        <w:rPr>
          <w:rFonts w:ascii="Cambria" w:hAnsi="Cambria"/>
          <w:i/>
          <w:sz w:val="22"/>
          <w:szCs w:val="22"/>
        </w:rPr>
      </w:pPr>
    </w:p>
    <w:p w14:paraId="74831BC9" w14:textId="1D9D2B87" w:rsidR="00114C8A" w:rsidRPr="00FA4FCD" w:rsidRDefault="004B76E7" w:rsidP="00A500D6">
      <w:pPr>
        <w:pStyle w:val="Heading4"/>
        <w:keepNext w:val="0"/>
        <w:numPr>
          <w:ilvl w:val="1"/>
          <w:numId w:val="1"/>
        </w:numPr>
        <w:spacing w:line="276" w:lineRule="auto"/>
        <w:rPr>
          <w:rFonts w:ascii="Cambria" w:hAnsi="Cambria"/>
          <w:b w:val="0"/>
          <w:sz w:val="22"/>
          <w:szCs w:val="22"/>
        </w:rPr>
      </w:pPr>
      <w:r w:rsidRPr="00FA4FCD">
        <w:rPr>
          <w:rFonts w:ascii="Cambria" w:hAnsi="Cambria"/>
          <w:sz w:val="22"/>
          <w:szCs w:val="22"/>
        </w:rPr>
        <w:t xml:space="preserve">Police </w:t>
      </w:r>
      <w:r w:rsidR="0052786A">
        <w:rPr>
          <w:rFonts w:ascii="Cambria" w:hAnsi="Cambria"/>
          <w:sz w:val="22"/>
          <w:szCs w:val="22"/>
        </w:rPr>
        <w:t>Safety Center</w:t>
      </w:r>
      <w:r w:rsidRPr="00FA4FCD">
        <w:rPr>
          <w:rFonts w:ascii="Cambria" w:hAnsi="Cambria"/>
          <w:sz w:val="22"/>
          <w:szCs w:val="22"/>
        </w:rPr>
        <w:t xml:space="preserve"> Update</w:t>
      </w:r>
      <w:r w:rsidR="00F836E3" w:rsidRPr="00FA4FCD">
        <w:rPr>
          <w:rFonts w:ascii="Cambria" w:hAnsi="Cambria"/>
          <w:sz w:val="22"/>
          <w:szCs w:val="22"/>
        </w:rPr>
        <w:t xml:space="preserve">.  </w:t>
      </w:r>
      <w:r w:rsidR="0052786A">
        <w:rPr>
          <w:rFonts w:ascii="Cambria" w:hAnsi="Cambria"/>
          <w:b w:val="0"/>
          <w:sz w:val="22"/>
          <w:szCs w:val="22"/>
        </w:rPr>
        <w:t xml:space="preserve">Tamburino provided an update on the status of the Police Substation at 205 Park Avenue.  He briefly reviewed the draft license agreement with Sherman Associates.  He stated that they are proposing a five-year lease at $1 per year.  They are requiring a $2 million umbrella liability insurance policy.  Rock Hantge indicated that this will cost approximately $1,200 per year.  Tamburino said that Sherman is willing to let the DMNA have a mailbox with a key.  Tamburino indicated that he has met with an attorney to look at setting up a 501(c)(3) that could serve as the fiscal agent for the Safety Center to raise dollars for maintenance, </w:t>
      </w:r>
      <w:r w:rsidR="00A500D6">
        <w:rPr>
          <w:rFonts w:ascii="Cambria" w:hAnsi="Cambria"/>
          <w:b w:val="0"/>
          <w:sz w:val="22"/>
          <w:szCs w:val="22"/>
        </w:rPr>
        <w:t xml:space="preserve">cleaning supplies, office furniture and equipment, etc… McCrea inquired about a commitment or memorandum of understanding with the Minneapolis Police Department.  Tamburino said that at this point, they cannot offer one.  However, he expressed confidence that they will use the space in some capacity on a regular basis.  He used the Marcy Holmes Substation as an example.  The local beat officer uses it as his home base.  The MPD hasn’t committed to having a beat officer in Downtown East at this point in time, but </w:t>
      </w:r>
      <w:proofErr w:type="spellStart"/>
      <w:r w:rsidR="00A500D6">
        <w:rPr>
          <w:rFonts w:ascii="Cambria" w:hAnsi="Cambria"/>
          <w:b w:val="0"/>
          <w:sz w:val="22"/>
          <w:szCs w:val="22"/>
        </w:rPr>
        <w:t>Tamburino</w:t>
      </w:r>
      <w:proofErr w:type="spellEnd"/>
      <w:r w:rsidR="00A500D6">
        <w:rPr>
          <w:rFonts w:ascii="Cambria" w:hAnsi="Cambria"/>
          <w:b w:val="0"/>
          <w:sz w:val="22"/>
          <w:szCs w:val="22"/>
        </w:rPr>
        <w:t xml:space="preserve"> is hopeful that this could happen within the next few years.  Rock Hantge stated that the next step would be to have Jess Birken, the attorney on contract with NCR, review the license agreement and provide feedback.  The cost is $500.  </w:t>
      </w:r>
    </w:p>
    <w:p w14:paraId="46C69BFC" w14:textId="77777777" w:rsidR="004B76E7" w:rsidRPr="00FA4FCD" w:rsidRDefault="004B76E7" w:rsidP="00A500D6">
      <w:pPr>
        <w:spacing w:line="276" w:lineRule="auto"/>
        <w:rPr>
          <w:rFonts w:ascii="Cambria" w:hAnsi="Cambria"/>
          <w:sz w:val="22"/>
          <w:szCs w:val="22"/>
        </w:rPr>
      </w:pPr>
    </w:p>
    <w:p w14:paraId="64CDED05" w14:textId="24813533" w:rsidR="00114C8A" w:rsidRPr="00FA4FCD" w:rsidRDefault="004B76E7" w:rsidP="00A500D6">
      <w:pPr>
        <w:spacing w:line="276" w:lineRule="auto"/>
        <w:ind w:left="1080"/>
        <w:rPr>
          <w:rFonts w:ascii="Cambria" w:hAnsi="Cambria"/>
          <w:i/>
          <w:sz w:val="22"/>
          <w:szCs w:val="22"/>
        </w:rPr>
      </w:pPr>
      <w:r w:rsidRPr="00FA4FCD">
        <w:rPr>
          <w:rFonts w:ascii="Cambria" w:hAnsi="Cambria"/>
          <w:i/>
          <w:sz w:val="22"/>
          <w:szCs w:val="22"/>
        </w:rPr>
        <w:lastRenderedPageBreak/>
        <w:t xml:space="preserve">Walsh </w:t>
      </w:r>
      <w:r w:rsidR="00114C8A" w:rsidRPr="00FA4FCD">
        <w:rPr>
          <w:rFonts w:ascii="Cambria" w:hAnsi="Cambria"/>
          <w:i/>
          <w:sz w:val="22"/>
          <w:szCs w:val="22"/>
        </w:rPr>
        <w:t xml:space="preserve">moved and </w:t>
      </w:r>
      <w:r w:rsidRPr="00FA4FCD">
        <w:rPr>
          <w:rFonts w:ascii="Cambria" w:hAnsi="Cambria"/>
          <w:i/>
          <w:sz w:val="22"/>
          <w:szCs w:val="22"/>
        </w:rPr>
        <w:t xml:space="preserve">McCrea </w:t>
      </w:r>
      <w:r w:rsidR="00114C8A" w:rsidRPr="00FA4FCD">
        <w:rPr>
          <w:rFonts w:ascii="Cambria" w:hAnsi="Cambria"/>
          <w:i/>
          <w:sz w:val="22"/>
          <w:szCs w:val="22"/>
        </w:rPr>
        <w:t xml:space="preserve">seconded a motion to </w:t>
      </w:r>
      <w:r w:rsidR="00811CED" w:rsidRPr="00FA4FCD">
        <w:rPr>
          <w:rFonts w:ascii="Cambria" w:hAnsi="Cambria"/>
          <w:i/>
          <w:sz w:val="22"/>
          <w:szCs w:val="22"/>
        </w:rPr>
        <w:t>have NCR Attorney Jess Birken review the draft license agreement</w:t>
      </w:r>
      <w:r w:rsidR="00114C8A" w:rsidRPr="00FA4FCD">
        <w:rPr>
          <w:rFonts w:ascii="Cambria" w:hAnsi="Cambria"/>
          <w:i/>
          <w:sz w:val="22"/>
          <w:szCs w:val="22"/>
        </w:rPr>
        <w:t xml:space="preserve">.  </w:t>
      </w:r>
      <w:r w:rsidR="00811CED" w:rsidRPr="00FA4FCD">
        <w:rPr>
          <w:rFonts w:ascii="Cambria" w:hAnsi="Cambria"/>
          <w:i/>
          <w:sz w:val="22"/>
          <w:szCs w:val="22"/>
        </w:rPr>
        <w:t xml:space="preserve">McCrea </w:t>
      </w:r>
      <w:r w:rsidR="00114C8A" w:rsidRPr="00FA4FCD">
        <w:rPr>
          <w:rFonts w:ascii="Cambria" w:hAnsi="Cambria"/>
          <w:i/>
          <w:sz w:val="22"/>
          <w:szCs w:val="22"/>
        </w:rPr>
        <w:t xml:space="preserve">called for discussion.  The motion passed.  </w:t>
      </w:r>
    </w:p>
    <w:p w14:paraId="2484FA90" w14:textId="77777777" w:rsidR="00550225" w:rsidRPr="00FA4FCD" w:rsidRDefault="00550225" w:rsidP="00FA4FCD">
      <w:pPr>
        <w:spacing w:line="276" w:lineRule="auto"/>
        <w:rPr>
          <w:rFonts w:ascii="Cambria" w:hAnsi="Cambria"/>
          <w:sz w:val="22"/>
          <w:szCs w:val="22"/>
        </w:rPr>
      </w:pPr>
    </w:p>
    <w:p w14:paraId="1C8D2601" w14:textId="77777777" w:rsidR="001E08B9" w:rsidRPr="00FA4FCD" w:rsidRDefault="00327581" w:rsidP="00FA4FCD">
      <w:pPr>
        <w:pStyle w:val="Heading4"/>
        <w:keepNext w:val="0"/>
        <w:tabs>
          <w:tab w:val="clear" w:pos="5400"/>
        </w:tabs>
        <w:spacing w:line="276" w:lineRule="auto"/>
        <w:ind w:hanging="5400"/>
        <w:rPr>
          <w:rFonts w:ascii="Cambria" w:hAnsi="Cambria" w:cs="Calibri"/>
          <w:b w:val="0"/>
          <w:sz w:val="22"/>
          <w:szCs w:val="22"/>
        </w:rPr>
      </w:pPr>
      <w:r w:rsidRPr="00FA4FCD">
        <w:rPr>
          <w:rFonts w:ascii="Cambria" w:hAnsi="Cambria" w:cs="Calibri"/>
          <w:sz w:val="22"/>
          <w:szCs w:val="22"/>
        </w:rPr>
        <w:t>DMNA Outreach and Collaboration</w:t>
      </w:r>
    </w:p>
    <w:p w14:paraId="5555C6E9" w14:textId="11CF0D9D" w:rsidR="004F52F6" w:rsidRPr="00FA4FCD" w:rsidRDefault="00E85E0D" w:rsidP="00FA4FCD">
      <w:pPr>
        <w:pStyle w:val="Heading4"/>
        <w:keepNext w:val="0"/>
        <w:numPr>
          <w:ilvl w:val="0"/>
          <w:numId w:val="0"/>
        </w:numPr>
        <w:tabs>
          <w:tab w:val="left" w:pos="1080"/>
        </w:tabs>
        <w:spacing w:line="276" w:lineRule="auto"/>
        <w:ind w:left="720"/>
        <w:rPr>
          <w:rFonts w:ascii="Cambria" w:hAnsi="Cambria" w:cs="Calibri"/>
          <w:b w:val="0"/>
          <w:sz w:val="22"/>
          <w:szCs w:val="22"/>
        </w:rPr>
      </w:pPr>
      <w:r w:rsidRPr="00FA4FCD">
        <w:rPr>
          <w:rFonts w:ascii="Cambria" w:hAnsi="Cambria" w:cs="Calibri"/>
          <w:b w:val="0"/>
          <w:sz w:val="22"/>
          <w:szCs w:val="22"/>
        </w:rPr>
        <w:br/>
      </w:r>
      <w:r w:rsidR="003F0AEA" w:rsidRPr="00FA4FCD">
        <w:rPr>
          <w:rFonts w:ascii="Cambria" w:hAnsi="Cambria" w:cs="Calibri"/>
          <w:b w:val="0"/>
          <w:sz w:val="22"/>
          <w:szCs w:val="22"/>
        </w:rPr>
        <w:t xml:space="preserve">For a complete listing of the organizations and committees in which the DMNA is engaged, please reference the Outreach and Collaboration Chart prepared by Sweet included in the </w:t>
      </w:r>
      <w:r w:rsidR="00811CED" w:rsidRPr="00FA4FCD">
        <w:rPr>
          <w:rFonts w:ascii="Cambria" w:hAnsi="Cambria" w:cs="Calibri"/>
          <w:b w:val="0"/>
          <w:sz w:val="22"/>
          <w:szCs w:val="22"/>
        </w:rPr>
        <w:t>November</w:t>
      </w:r>
      <w:r w:rsidR="00550225" w:rsidRPr="00FA4FCD">
        <w:rPr>
          <w:rFonts w:ascii="Cambria" w:hAnsi="Cambria" w:cs="Calibri"/>
          <w:b w:val="0"/>
          <w:sz w:val="22"/>
          <w:szCs w:val="22"/>
        </w:rPr>
        <w:t xml:space="preserve"> </w:t>
      </w:r>
      <w:r w:rsidR="004836F6" w:rsidRPr="00FA4FCD">
        <w:rPr>
          <w:rFonts w:ascii="Cambria" w:hAnsi="Cambria" w:cs="Calibri"/>
          <w:b w:val="0"/>
          <w:sz w:val="22"/>
          <w:szCs w:val="22"/>
        </w:rPr>
        <w:t>2019</w:t>
      </w:r>
      <w:r w:rsidR="003F0AEA" w:rsidRPr="00FA4FCD">
        <w:rPr>
          <w:rFonts w:ascii="Cambria" w:hAnsi="Cambria" w:cs="Calibri"/>
          <w:b w:val="0"/>
          <w:sz w:val="22"/>
          <w:szCs w:val="22"/>
        </w:rPr>
        <w:t xml:space="preserve"> Board materials on the DMNA’s website.</w:t>
      </w:r>
    </w:p>
    <w:p w14:paraId="56BCC5F7" w14:textId="77777777" w:rsidR="00067860" w:rsidRDefault="00067860" w:rsidP="00FA4FCD">
      <w:pPr>
        <w:spacing w:line="276" w:lineRule="auto"/>
        <w:rPr>
          <w:rFonts w:ascii="Cambria" w:hAnsi="Cambria" w:cs="Calibri"/>
          <w:sz w:val="22"/>
          <w:szCs w:val="22"/>
        </w:rPr>
      </w:pPr>
    </w:p>
    <w:p w14:paraId="4D621F3B" w14:textId="77777777" w:rsidR="00A500D6" w:rsidRPr="00FA4FCD" w:rsidRDefault="00A500D6" w:rsidP="00FA4FCD">
      <w:pPr>
        <w:spacing w:line="276" w:lineRule="auto"/>
        <w:rPr>
          <w:rFonts w:ascii="Cambria" w:hAnsi="Cambria" w:cs="Calibri"/>
          <w:sz w:val="22"/>
          <w:szCs w:val="22"/>
        </w:rPr>
      </w:pPr>
    </w:p>
    <w:p w14:paraId="23036F19" w14:textId="5B562592" w:rsidR="00D1012E" w:rsidRPr="00FA4FCD" w:rsidRDefault="000F6244" w:rsidP="00FA4FCD">
      <w:pPr>
        <w:pStyle w:val="Heading4"/>
        <w:keepNext w:val="0"/>
        <w:tabs>
          <w:tab w:val="clear" w:pos="5400"/>
        </w:tabs>
        <w:spacing w:line="276" w:lineRule="auto"/>
        <w:ind w:hanging="5400"/>
        <w:rPr>
          <w:rFonts w:ascii="Cambria" w:hAnsi="Cambria" w:cs="Calibri"/>
          <w:b w:val="0"/>
          <w:sz w:val="22"/>
          <w:szCs w:val="22"/>
        </w:rPr>
      </w:pPr>
      <w:r w:rsidRPr="00FA4FCD">
        <w:rPr>
          <w:rFonts w:ascii="Cambria" w:hAnsi="Cambria" w:cs="Calibri"/>
          <w:sz w:val="22"/>
          <w:szCs w:val="22"/>
        </w:rPr>
        <w:t>Next Board Meeting</w:t>
      </w:r>
    </w:p>
    <w:p w14:paraId="55C9C7CE" w14:textId="5B7AB61F" w:rsidR="000F6244" w:rsidRPr="00FA4FCD" w:rsidRDefault="00D1012E" w:rsidP="00FA4FCD">
      <w:pPr>
        <w:pStyle w:val="Heading4"/>
        <w:keepNext w:val="0"/>
        <w:numPr>
          <w:ilvl w:val="0"/>
          <w:numId w:val="0"/>
        </w:numPr>
        <w:spacing w:line="276" w:lineRule="auto"/>
        <w:ind w:left="720"/>
        <w:rPr>
          <w:rFonts w:ascii="Cambria" w:hAnsi="Cambria" w:cs="Calibri"/>
          <w:b w:val="0"/>
          <w:sz w:val="22"/>
          <w:szCs w:val="22"/>
        </w:rPr>
      </w:pPr>
      <w:r w:rsidRPr="00FA4FCD">
        <w:rPr>
          <w:rFonts w:ascii="Cambria" w:hAnsi="Cambria" w:cs="Calibri"/>
          <w:b w:val="0"/>
          <w:sz w:val="22"/>
          <w:szCs w:val="22"/>
        </w:rPr>
        <w:t xml:space="preserve">Monday, </w:t>
      </w:r>
      <w:r w:rsidR="00811CED" w:rsidRPr="00FA4FCD">
        <w:rPr>
          <w:rFonts w:ascii="Cambria" w:hAnsi="Cambria" w:cs="Calibri"/>
          <w:b w:val="0"/>
          <w:sz w:val="22"/>
          <w:szCs w:val="22"/>
        </w:rPr>
        <w:t>December 16</w:t>
      </w:r>
      <w:r w:rsidRPr="00FA4FCD">
        <w:rPr>
          <w:rFonts w:ascii="Cambria" w:hAnsi="Cambria" w:cs="Calibri"/>
          <w:b w:val="0"/>
          <w:sz w:val="22"/>
          <w:szCs w:val="22"/>
        </w:rPr>
        <w:t>, 5:</w:t>
      </w:r>
      <w:r w:rsidR="00811CED" w:rsidRPr="00FA4FCD">
        <w:rPr>
          <w:rFonts w:ascii="Cambria" w:hAnsi="Cambria" w:cs="Calibri"/>
          <w:b w:val="0"/>
          <w:sz w:val="22"/>
          <w:szCs w:val="22"/>
        </w:rPr>
        <w:t>4</w:t>
      </w:r>
      <w:r w:rsidRPr="00FA4FCD">
        <w:rPr>
          <w:rFonts w:ascii="Cambria" w:hAnsi="Cambria" w:cs="Calibri"/>
          <w:b w:val="0"/>
          <w:sz w:val="22"/>
          <w:szCs w:val="22"/>
        </w:rPr>
        <w:t xml:space="preserve">5 p.m., at </w:t>
      </w:r>
      <w:r w:rsidR="00811CED" w:rsidRPr="00FA4FCD">
        <w:rPr>
          <w:rFonts w:ascii="Cambria" w:hAnsi="Cambria" w:cs="Calibri"/>
          <w:b w:val="0"/>
          <w:sz w:val="22"/>
          <w:szCs w:val="22"/>
        </w:rPr>
        <w:t>the Mill City Museum, in the ADM Room</w:t>
      </w:r>
      <w:r w:rsidR="005155FF" w:rsidRPr="00FA4FCD">
        <w:rPr>
          <w:rFonts w:ascii="Cambria" w:hAnsi="Cambria" w:cs="Calibri"/>
          <w:b w:val="0"/>
          <w:sz w:val="22"/>
          <w:szCs w:val="22"/>
        </w:rPr>
        <w:t>.</w:t>
      </w:r>
      <w:r w:rsidRPr="00FA4FCD">
        <w:rPr>
          <w:rFonts w:ascii="Cambria" w:hAnsi="Cambria" w:cs="Calibri"/>
          <w:b w:val="0"/>
          <w:sz w:val="22"/>
          <w:szCs w:val="22"/>
        </w:rPr>
        <w:br/>
      </w:r>
    </w:p>
    <w:p w14:paraId="37466C55" w14:textId="77777777" w:rsidR="00FA4FCD" w:rsidRPr="00FA4FCD" w:rsidRDefault="005C429A" w:rsidP="00FA4FCD">
      <w:pPr>
        <w:pStyle w:val="Heading4"/>
        <w:keepNext w:val="0"/>
        <w:tabs>
          <w:tab w:val="clear" w:pos="5400"/>
        </w:tabs>
        <w:spacing w:line="276" w:lineRule="auto"/>
        <w:ind w:left="720" w:hanging="720"/>
        <w:rPr>
          <w:rFonts w:ascii="Cambria" w:hAnsi="Cambria" w:cs="Calibri"/>
          <w:b w:val="0"/>
          <w:sz w:val="22"/>
          <w:szCs w:val="22"/>
        </w:rPr>
      </w:pPr>
      <w:r w:rsidRPr="00FA4FCD">
        <w:rPr>
          <w:rFonts w:ascii="Cambria" w:hAnsi="Cambria" w:cs="Calibri"/>
          <w:sz w:val="22"/>
          <w:szCs w:val="22"/>
        </w:rPr>
        <w:t>Adjournment</w:t>
      </w:r>
      <w:r w:rsidR="007158F4" w:rsidRPr="00FA4FCD">
        <w:rPr>
          <w:rFonts w:ascii="Cambria" w:hAnsi="Cambria" w:cs="Calibri"/>
          <w:sz w:val="22"/>
          <w:szCs w:val="22"/>
        </w:rPr>
        <w:br/>
      </w:r>
    </w:p>
    <w:p w14:paraId="39030CBE" w14:textId="23B6DC03" w:rsidR="003F0AEA" w:rsidRPr="006A7169" w:rsidRDefault="007158F4" w:rsidP="00FA4FCD">
      <w:pPr>
        <w:pStyle w:val="Heading4"/>
        <w:keepNext w:val="0"/>
        <w:numPr>
          <w:ilvl w:val="0"/>
          <w:numId w:val="0"/>
        </w:numPr>
        <w:spacing w:line="276" w:lineRule="auto"/>
        <w:ind w:left="720"/>
        <w:rPr>
          <w:rFonts w:ascii="Cambria" w:hAnsi="Cambria" w:cs="Calibri"/>
          <w:b w:val="0"/>
          <w:sz w:val="22"/>
          <w:szCs w:val="22"/>
        </w:rPr>
      </w:pPr>
      <w:r w:rsidRPr="00FA4FCD">
        <w:rPr>
          <w:rFonts w:ascii="Cambria" w:hAnsi="Cambria" w:cs="Calibri"/>
          <w:b w:val="0"/>
          <w:sz w:val="22"/>
          <w:szCs w:val="22"/>
        </w:rPr>
        <w:t>There being no further business</w:t>
      </w:r>
      <w:proofErr w:type="gramStart"/>
      <w:r w:rsidRPr="00FA4FCD">
        <w:rPr>
          <w:rFonts w:ascii="Cambria" w:hAnsi="Cambria" w:cs="Calibri"/>
          <w:b w:val="0"/>
          <w:sz w:val="22"/>
          <w:szCs w:val="22"/>
        </w:rPr>
        <w:t>,</w:t>
      </w:r>
      <w:proofErr w:type="gramEnd"/>
      <w:r w:rsidRPr="00FA4FCD">
        <w:rPr>
          <w:rFonts w:ascii="Cambria" w:hAnsi="Cambria" w:cs="Calibri"/>
          <w:b w:val="0"/>
          <w:sz w:val="22"/>
          <w:szCs w:val="22"/>
        </w:rPr>
        <w:br/>
      </w:r>
      <w:r w:rsidRPr="00FA4FCD">
        <w:rPr>
          <w:rFonts w:ascii="Cambria" w:hAnsi="Cambria" w:cs="Calibri"/>
          <w:b w:val="0"/>
          <w:sz w:val="22"/>
          <w:szCs w:val="22"/>
        </w:rPr>
        <w:br/>
      </w:r>
      <w:r w:rsidR="00E85E0D" w:rsidRPr="00FA4FCD">
        <w:rPr>
          <w:rFonts w:ascii="Cambria" w:hAnsi="Cambria" w:cs="Calibri"/>
          <w:b w:val="0"/>
          <w:i/>
          <w:sz w:val="22"/>
          <w:szCs w:val="22"/>
        </w:rPr>
        <w:t>Sweet</w:t>
      </w:r>
      <w:r w:rsidR="000B12D8" w:rsidRPr="00FA4FCD">
        <w:rPr>
          <w:rFonts w:ascii="Cambria" w:hAnsi="Cambria" w:cs="Calibri"/>
          <w:b w:val="0"/>
          <w:i/>
          <w:sz w:val="22"/>
          <w:szCs w:val="22"/>
        </w:rPr>
        <w:t xml:space="preserve"> moved and </w:t>
      </w:r>
      <w:proofErr w:type="spellStart"/>
      <w:r w:rsidR="006A7169" w:rsidRPr="00FA4FCD">
        <w:rPr>
          <w:rFonts w:ascii="Cambria" w:hAnsi="Cambria" w:cs="Calibri"/>
          <w:b w:val="0"/>
          <w:i/>
          <w:sz w:val="22"/>
          <w:szCs w:val="22"/>
        </w:rPr>
        <w:t>Rajtar</w:t>
      </w:r>
      <w:proofErr w:type="spellEnd"/>
      <w:r w:rsidR="006A7169" w:rsidRPr="00FA4FCD">
        <w:rPr>
          <w:rFonts w:ascii="Cambria" w:hAnsi="Cambria" w:cs="Calibri"/>
          <w:b w:val="0"/>
          <w:i/>
          <w:sz w:val="22"/>
          <w:szCs w:val="22"/>
        </w:rPr>
        <w:t xml:space="preserve"> </w:t>
      </w:r>
      <w:r w:rsidRPr="00FA4FCD">
        <w:rPr>
          <w:rFonts w:ascii="Cambria" w:hAnsi="Cambria" w:cs="Calibri"/>
          <w:b w:val="0"/>
          <w:i/>
          <w:sz w:val="22"/>
          <w:szCs w:val="22"/>
        </w:rPr>
        <w:t xml:space="preserve">seconded a motion to adjourn the meeting.  </w:t>
      </w:r>
      <w:r w:rsidR="006A7169" w:rsidRPr="00FA4FCD">
        <w:rPr>
          <w:rFonts w:ascii="Cambria" w:hAnsi="Cambria" w:cs="Calibri"/>
          <w:b w:val="0"/>
          <w:i/>
          <w:sz w:val="22"/>
          <w:szCs w:val="22"/>
        </w:rPr>
        <w:t xml:space="preserve">McCrea </w:t>
      </w:r>
      <w:r w:rsidRPr="00FA4FCD">
        <w:rPr>
          <w:rFonts w:ascii="Cambria" w:hAnsi="Cambria" w:cs="Calibri"/>
          <w:b w:val="0"/>
          <w:i/>
          <w:sz w:val="22"/>
          <w:szCs w:val="22"/>
        </w:rPr>
        <w:t>called for discuss</w:t>
      </w:r>
      <w:r w:rsidR="005155FF" w:rsidRPr="00FA4FCD">
        <w:rPr>
          <w:rFonts w:ascii="Cambria" w:hAnsi="Cambria" w:cs="Calibri"/>
          <w:b w:val="0"/>
          <w:i/>
          <w:sz w:val="22"/>
          <w:szCs w:val="22"/>
        </w:rPr>
        <w:t xml:space="preserve">ion.  The meeting adjourned at </w:t>
      </w:r>
      <w:r w:rsidR="006A7169" w:rsidRPr="00FA4FCD">
        <w:rPr>
          <w:rFonts w:ascii="Cambria" w:hAnsi="Cambria" w:cs="Calibri"/>
          <w:b w:val="0"/>
          <w:i/>
          <w:sz w:val="22"/>
          <w:szCs w:val="22"/>
        </w:rPr>
        <w:t>8:00</w:t>
      </w:r>
      <w:r w:rsidR="005155FF" w:rsidRPr="00FA4FCD">
        <w:rPr>
          <w:rFonts w:ascii="Cambria" w:hAnsi="Cambria" w:cs="Calibri"/>
          <w:b w:val="0"/>
          <w:i/>
          <w:sz w:val="22"/>
          <w:szCs w:val="22"/>
        </w:rPr>
        <w:t xml:space="preserve"> </w:t>
      </w:r>
      <w:r w:rsidRPr="00FA4FCD">
        <w:rPr>
          <w:rFonts w:ascii="Cambria" w:hAnsi="Cambria" w:cs="Calibri"/>
          <w:b w:val="0"/>
          <w:i/>
          <w:sz w:val="22"/>
          <w:szCs w:val="22"/>
        </w:rPr>
        <w:t>p.m.</w:t>
      </w:r>
      <w:r w:rsidR="005B2FBC" w:rsidRPr="00FA4FCD">
        <w:rPr>
          <w:rFonts w:ascii="Cambria" w:hAnsi="Cambria" w:cs="Calibri"/>
          <w:b w:val="0"/>
          <w:i/>
          <w:sz w:val="22"/>
          <w:szCs w:val="22"/>
        </w:rPr>
        <w:br/>
      </w:r>
      <w:r w:rsidR="005B2FBC" w:rsidRPr="00FA4FCD">
        <w:rPr>
          <w:rFonts w:ascii="Cambria" w:hAnsi="Cambria" w:cs="Calibri"/>
          <w:b w:val="0"/>
          <w:i/>
          <w:sz w:val="22"/>
          <w:szCs w:val="22"/>
        </w:rPr>
        <w:br/>
      </w:r>
      <w:r w:rsidR="005B2FBC" w:rsidRPr="00FA4FCD">
        <w:rPr>
          <w:rFonts w:ascii="Cambria" w:hAnsi="Cambria" w:cs="Calibri"/>
          <w:b w:val="0"/>
          <w:sz w:val="22"/>
          <w:szCs w:val="22"/>
        </w:rPr>
        <w:t>Signed this ________ day of ________________________, 2019</w:t>
      </w:r>
      <w:r w:rsidR="005B2FBC" w:rsidRPr="00FA4FCD">
        <w:rPr>
          <w:rFonts w:ascii="Cambria" w:hAnsi="Cambria" w:cs="Calibri"/>
          <w:b w:val="0"/>
          <w:sz w:val="22"/>
          <w:szCs w:val="22"/>
        </w:rPr>
        <w:br/>
      </w:r>
      <w:r w:rsidR="005B2FBC" w:rsidRPr="00FA4FCD">
        <w:rPr>
          <w:rFonts w:ascii="Cambria" w:hAnsi="Cambria" w:cs="Calibri"/>
          <w:b w:val="0"/>
          <w:sz w:val="22"/>
          <w:szCs w:val="22"/>
        </w:rPr>
        <w:br/>
        <w:t>_______________________________        </w:t>
      </w:r>
      <w:r w:rsidR="005B2FBC" w:rsidRPr="00FA4FCD">
        <w:rPr>
          <w:rFonts w:ascii="Cambria" w:hAnsi="Cambria" w:cs="Calibri"/>
          <w:b w:val="0"/>
          <w:sz w:val="22"/>
          <w:szCs w:val="22"/>
        </w:rPr>
        <w:tab/>
        <w:t xml:space="preserve"> _______________________________</w:t>
      </w:r>
      <w:r w:rsidR="005B2FBC" w:rsidRPr="00FA4FCD">
        <w:rPr>
          <w:rFonts w:ascii="Cambria" w:hAnsi="Cambria" w:cs="Calibri"/>
          <w:b w:val="0"/>
          <w:sz w:val="22"/>
          <w:szCs w:val="22"/>
        </w:rPr>
        <w:br/>
        <w:t>Chair                                                          </w:t>
      </w:r>
      <w:r w:rsidR="005B2FBC" w:rsidRPr="00FA4FCD">
        <w:rPr>
          <w:rFonts w:ascii="Cambria" w:hAnsi="Cambria" w:cs="Calibri"/>
          <w:b w:val="0"/>
          <w:sz w:val="22"/>
          <w:szCs w:val="22"/>
        </w:rPr>
        <w:tab/>
        <w:t> Secr</w:t>
      </w:r>
      <w:r w:rsidR="005B2FBC" w:rsidRPr="006A7169">
        <w:rPr>
          <w:rFonts w:ascii="Cambria" w:hAnsi="Cambria" w:cs="Calibri"/>
          <w:b w:val="0"/>
          <w:sz w:val="22"/>
          <w:szCs w:val="22"/>
        </w:rPr>
        <w:t>etary</w:t>
      </w:r>
    </w:p>
    <w:sectPr w:rsidR="003F0AEA" w:rsidRPr="006A7169" w:rsidSect="00D01126">
      <w:footerReference w:type="default" r:id="rId18"/>
      <w:pgSz w:w="12240" w:h="15840" w:code="1"/>
      <w:pgMar w:top="1080" w:right="936" w:bottom="1080" w:left="93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12BFB" w14:textId="77777777" w:rsidR="00415AE4" w:rsidRDefault="00415AE4">
      <w:r>
        <w:separator/>
      </w:r>
    </w:p>
  </w:endnote>
  <w:endnote w:type="continuationSeparator" w:id="0">
    <w:p w14:paraId="3FE82096" w14:textId="77777777" w:rsidR="00415AE4" w:rsidRDefault="004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D105" w14:textId="1E0F0484" w:rsidR="00C2470A" w:rsidRPr="001757EB" w:rsidRDefault="00C2470A" w:rsidP="00053B5D">
    <w:pPr>
      <w:pStyle w:val="Footer"/>
      <w:tabs>
        <w:tab w:val="clear" w:pos="4320"/>
        <w:tab w:val="clear" w:pos="8640"/>
        <w:tab w:val="left" w:pos="0"/>
        <w:tab w:val="center" w:pos="5040"/>
        <w:tab w:val="right" w:pos="10080"/>
      </w:tabs>
      <w:ind w:right="18"/>
      <w:rPr>
        <w:rFonts w:ascii="Cambria" w:hAnsi="Cambria"/>
        <w:b/>
        <w:i/>
        <w:sz w:val="18"/>
        <w:szCs w:val="20"/>
      </w:rPr>
    </w:pPr>
    <w:r w:rsidRPr="001757EB">
      <w:rPr>
        <w:rStyle w:val="PageNumber"/>
        <w:rFonts w:ascii="Cambria" w:hAnsi="Cambria"/>
        <w:b/>
        <w:i/>
        <w:sz w:val="18"/>
        <w:szCs w:val="20"/>
      </w:rPr>
      <w:t>Draft DMNA Board meeting minutes</w:t>
    </w:r>
    <w:r w:rsidRPr="001757EB">
      <w:rPr>
        <w:rStyle w:val="PageNumber"/>
        <w:rFonts w:ascii="Cambria" w:hAnsi="Cambria"/>
        <w:b/>
        <w:i/>
        <w:sz w:val="18"/>
        <w:szCs w:val="20"/>
      </w:rPr>
      <w:tab/>
    </w:r>
    <w:r w:rsidR="00C35C4F">
      <w:rPr>
        <w:rStyle w:val="PageNumber"/>
        <w:rFonts w:ascii="Cambria" w:hAnsi="Cambria"/>
        <w:b/>
        <w:i/>
        <w:sz w:val="18"/>
        <w:szCs w:val="20"/>
      </w:rPr>
      <w:t>November 18</w:t>
    </w:r>
    <w:r>
      <w:rPr>
        <w:rStyle w:val="PageNumber"/>
        <w:rFonts w:ascii="Cambria" w:hAnsi="Cambria"/>
        <w:b/>
        <w:i/>
        <w:sz w:val="18"/>
        <w:szCs w:val="20"/>
      </w:rPr>
      <w:t>, 2019</w:t>
    </w:r>
    <w:r w:rsidRPr="001757EB">
      <w:rPr>
        <w:rStyle w:val="PageNumber"/>
        <w:rFonts w:ascii="Cambria" w:hAnsi="Cambria"/>
        <w:b/>
        <w:i/>
        <w:sz w:val="18"/>
        <w:szCs w:val="20"/>
      </w:rPr>
      <w:tab/>
    </w:r>
    <w:r w:rsidRPr="001757EB">
      <w:rPr>
        <w:rStyle w:val="PageNumber"/>
        <w:rFonts w:ascii="Cambria" w:hAnsi="Cambria"/>
        <w:b/>
        <w:i/>
        <w:sz w:val="18"/>
        <w:szCs w:val="20"/>
      </w:rPr>
      <w:fldChar w:fldCharType="begin"/>
    </w:r>
    <w:r w:rsidRPr="001757EB">
      <w:rPr>
        <w:rStyle w:val="PageNumber"/>
        <w:rFonts w:ascii="Cambria" w:hAnsi="Cambria"/>
        <w:b/>
        <w:i/>
        <w:sz w:val="18"/>
        <w:szCs w:val="20"/>
      </w:rPr>
      <w:instrText xml:space="preserve"> PAGE </w:instrText>
    </w:r>
    <w:r w:rsidRPr="001757EB">
      <w:rPr>
        <w:rStyle w:val="PageNumber"/>
        <w:rFonts w:ascii="Cambria" w:hAnsi="Cambria"/>
        <w:b/>
        <w:i/>
        <w:sz w:val="18"/>
        <w:szCs w:val="20"/>
      </w:rPr>
      <w:fldChar w:fldCharType="separate"/>
    </w:r>
    <w:r w:rsidR="00100621">
      <w:rPr>
        <w:rStyle w:val="PageNumber"/>
        <w:rFonts w:ascii="Cambria" w:hAnsi="Cambria"/>
        <w:b/>
        <w:i/>
        <w:noProof/>
        <w:sz w:val="18"/>
        <w:szCs w:val="20"/>
      </w:rPr>
      <w:t>8</w:t>
    </w:r>
    <w:r w:rsidRPr="001757EB">
      <w:rPr>
        <w:rStyle w:val="PageNumber"/>
        <w:rFonts w:ascii="Cambria" w:hAnsi="Cambria"/>
        <w:b/>
        <w:i/>
        <w:sz w:val="18"/>
        <w:szCs w:val="20"/>
      </w:rPr>
      <w:fldChar w:fldCharType="end"/>
    </w:r>
    <w:r w:rsidRPr="001757EB">
      <w:rPr>
        <w:rStyle w:val="PageNumber"/>
        <w:rFonts w:ascii="Cambria" w:hAnsi="Cambria"/>
        <w:b/>
        <w:i/>
        <w:sz w:val="18"/>
        <w:szCs w:val="20"/>
      </w:rPr>
      <w:t xml:space="preserve"> of </w:t>
    </w:r>
    <w:r w:rsidRPr="001757EB">
      <w:rPr>
        <w:rStyle w:val="PageNumber"/>
        <w:rFonts w:ascii="Cambria" w:hAnsi="Cambria"/>
        <w:b/>
        <w:i/>
        <w:sz w:val="18"/>
        <w:szCs w:val="20"/>
      </w:rPr>
      <w:fldChar w:fldCharType="begin"/>
    </w:r>
    <w:r w:rsidRPr="001757EB">
      <w:rPr>
        <w:rStyle w:val="PageNumber"/>
        <w:rFonts w:ascii="Cambria" w:hAnsi="Cambria"/>
        <w:b/>
        <w:i/>
        <w:sz w:val="18"/>
        <w:szCs w:val="20"/>
      </w:rPr>
      <w:instrText xml:space="preserve"> NUMPAGES </w:instrText>
    </w:r>
    <w:r w:rsidRPr="001757EB">
      <w:rPr>
        <w:rStyle w:val="PageNumber"/>
        <w:rFonts w:ascii="Cambria" w:hAnsi="Cambria"/>
        <w:b/>
        <w:i/>
        <w:sz w:val="18"/>
        <w:szCs w:val="20"/>
      </w:rPr>
      <w:fldChar w:fldCharType="separate"/>
    </w:r>
    <w:r w:rsidR="00100621">
      <w:rPr>
        <w:rStyle w:val="PageNumber"/>
        <w:rFonts w:ascii="Cambria" w:hAnsi="Cambria"/>
        <w:b/>
        <w:i/>
        <w:noProof/>
        <w:sz w:val="18"/>
        <w:szCs w:val="20"/>
      </w:rPr>
      <w:t>8</w:t>
    </w:r>
    <w:r w:rsidRPr="001757EB">
      <w:rPr>
        <w:rStyle w:val="PageNumber"/>
        <w:rFonts w:ascii="Cambria" w:hAnsi="Cambria"/>
        <w:b/>
        <w: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CBF5" w14:textId="77777777" w:rsidR="00415AE4" w:rsidRDefault="00415AE4">
      <w:r>
        <w:separator/>
      </w:r>
    </w:p>
  </w:footnote>
  <w:footnote w:type="continuationSeparator" w:id="0">
    <w:p w14:paraId="4DA1E104" w14:textId="77777777" w:rsidR="00415AE4" w:rsidRDefault="00415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80F"/>
    <w:multiLevelType w:val="hybridMultilevel"/>
    <w:tmpl w:val="209EA8B0"/>
    <w:lvl w:ilvl="0" w:tplc="D910EDCA">
      <w:start w:val="1"/>
      <w:numFmt w:val="upperRoman"/>
      <w:pStyle w:val="Heading4"/>
      <w:lvlText w:val="%1."/>
      <w:lvlJc w:val="left"/>
      <w:pPr>
        <w:tabs>
          <w:tab w:val="num" w:pos="5400"/>
        </w:tabs>
        <w:ind w:left="5400" w:hanging="360"/>
      </w:pPr>
      <w:rPr>
        <w:rFonts w:hint="default"/>
        <w:b/>
        <w:i w:val="0"/>
      </w:rPr>
    </w:lvl>
    <w:lvl w:ilvl="1" w:tplc="E3C0EB7A">
      <w:start w:val="1"/>
      <w:numFmt w:val="upperLetter"/>
      <w:lvlText w:val="%2."/>
      <w:lvlJc w:val="left"/>
      <w:pPr>
        <w:tabs>
          <w:tab w:val="num" w:pos="1080"/>
        </w:tabs>
        <w:ind w:left="1080" w:hanging="360"/>
      </w:pPr>
      <w:rPr>
        <w:rFonts w:ascii="Cambria" w:hAnsi="Cambria" w:hint="default"/>
        <w:b/>
        <w:i w:val="0"/>
      </w:rPr>
    </w:lvl>
    <w:lvl w:ilvl="2" w:tplc="897267D4">
      <w:start w:val="1"/>
      <w:numFmt w:val="decimal"/>
      <w:lvlText w:val="%3."/>
      <w:lvlJc w:val="left"/>
      <w:pPr>
        <w:tabs>
          <w:tab w:val="num" w:pos="1260"/>
        </w:tabs>
        <w:ind w:left="1260" w:hanging="180"/>
      </w:pPr>
      <w:rPr>
        <w:rFonts w:hint="default"/>
        <w:b/>
      </w:rPr>
    </w:lvl>
    <w:lvl w:ilvl="3" w:tplc="0409000F">
      <w:start w:val="1"/>
      <w:numFmt w:val="decimal"/>
      <w:lvlText w:val="%4."/>
      <w:lvlJc w:val="left"/>
      <w:pPr>
        <w:tabs>
          <w:tab w:val="num" w:pos="2520"/>
        </w:tabs>
        <w:ind w:left="2520" w:hanging="360"/>
      </w:pPr>
    </w:lvl>
    <w:lvl w:ilvl="4" w:tplc="538ED58E">
      <w:start w:val="228"/>
      <w:numFmt w:val="decimal"/>
      <w:lvlText w:val="%5"/>
      <w:lvlJc w:val="left"/>
      <w:pPr>
        <w:ind w:left="3285" w:hanging="405"/>
      </w:pPr>
      <w:rPr>
        <w:rFonts w:ascii="Cambria" w:hAnsi="Cambria" w:hint="default"/>
        <w:b/>
      </w:rPr>
    </w:lvl>
    <w:lvl w:ilvl="5" w:tplc="BDF0553A">
      <w:start w:val="1"/>
      <w:numFmt w:val="decimal"/>
      <w:lvlText w:val="(%6)"/>
      <w:lvlJc w:val="left"/>
      <w:pPr>
        <w:ind w:left="4140" w:hanging="360"/>
      </w:pPr>
      <w:rPr>
        <w:rFonts w:cs="Times New Roman" w:hint="default"/>
        <w:b w:val="0"/>
        <w:sz w:val="24"/>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325A3D"/>
    <w:multiLevelType w:val="multilevel"/>
    <w:tmpl w:val="336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F1DF1"/>
    <w:multiLevelType w:val="hybridMultilevel"/>
    <w:tmpl w:val="726637B0"/>
    <w:lvl w:ilvl="0" w:tplc="F75ABEE2">
      <w:numFmt w:val="bullet"/>
      <w:lvlText w:val=""/>
      <w:lvlJc w:val="left"/>
      <w:pPr>
        <w:ind w:left="1440" w:hanging="360"/>
      </w:pPr>
      <w:rPr>
        <w:rFonts w:ascii="Symbol" w:eastAsia="Times New Roman"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2597A"/>
    <w:multiLevelType w:val="multilevel"/>
    <w:tmpl w:val="EBB889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A7A7C50"/>
    <w:multiLevelType w:val="multilevel"/>
    <w:tmpl w:val="AA7CE9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A2F1349"/>
    <w:multiLevelType w:val="hybridMultilevel"/>
    <w:tmpl w:val="38708DC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50CC714F"/>
    <w:multiLevelType w:val="hybridMultilevel"/>
    <w:tmpl w:val="484C0F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591333"/>
    <w:multiLevelType w:val="multilevel"/>
    <w:tmpl w:val="8638A0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57D6F38"/>
    <w:multiLevelType w:val="hybridMultilevel"/>
    <w:tmpl w:val="FB1C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AB760B"/>
    <w:multiLevelType w:val="hybridMultilevel"/>
    <w:tmpl w:val="C77EC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A870A6"/>
    <w:multiLevelType w:val="multilevel"/>
    <w:tmpl w:val="D3FC0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66300450"/>
    <w:multiLevelType w:val="multilevel"/>
    <w:tmpl w:val="1BB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47951"/>
    <w:multiLevelType w:val="hybridMultilevel"/>
    <w:tmpl w:val="D9D8F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710780"/>
    <w:multiLevelType w:val="hybridMultilevel"/>
    <w:tmpl w:val="E74E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E54B25"/>
    <w:multiLevelType w:val="hybridMultilevel"/>
    <w:tmpl w:val="063438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6032E"/>
    <w:multiLevelType w:val="hybridMultilevel"/>
    <w:tmpl w:val="966AD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5"/>
  </w:num>
  <w:num w:numId="6">
    <w:abstractNumId w:val="14"/>
  </w:num>
  <w:num w:numId="7">
    <w:abstractNumId w:val="6"/>
  </w:num>
  <w:num w:numId="8">
    <w:abstractNumId w:val="5"/>
  </w:num>
  <w:num w:numId="9">
    <w:abstractNumId w:val="4"/>
  </w:num>
  <w:num w:numId="10">
    <w:abstractNumId w:val="1"/>
  </w:num>
  <w:num w:numId="11">
    <w:abstractNumId w:val="7"/>
  </w:num>
  <w:num w:numId="12">
    <w:abstractNumId w:val="11"/>
  </w:num>
  <w:num w:numId="13">
    <w:abstractNumId w:val="3"/>
  </w:num>
  <w:num w:numId="14">
    <w:abstractNumId w:val="10"/>
  </w:num>
  <w:num w:numId="15">
    <w:abstractNumId w:val="13"/>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19E"/>
    <w:rsid w:val="00000910"/>
    <w:rsid w:val="000011D1"/>
    <w:rsid w:val="000016D4"/>
    <w:rsid w:val="00003380"/>
    <w:rsid w:val="0000381C"/>
    <w:rsid w:val="000039A7"/>
    <w:rsid w:val="00003F21"/>
    <w:rsid w:val="0000402C"/>
    <w:rsid w:val="00004379"/>
    <w:rsid w:val="000044EB"/>
    <w:rsid w:val="00005324"/>
    <w:rsid w:val="00007080"/>
    <w:rsid w:val="000070D3"/>
    <w:rsid w:val="000073A1"/>
    <w:rsid w:val="00007F3D"/>
    <w:rsid w:val="00010EF9"/>
    <w:rsid w:val="0001147B"/>
    <w:rsid w:val="0001164E"/>
    <w:rsid w:val="00011B28"/>
    <w:rsid w:val="00011BA1"/>
    <w:rsid w:val="00011CA1"/>
    <w:rsid w:val="00012409"/>
    <w:rsid w:val="0001377E"/>
    <w:rsid w:val="0001452B"/>
    <w:rsid w:val="000148FE"/>
    <w:rsid w:val="0001631E"/>
    <w:rsid w:val="0001637A"/>
    <w:rsid w:val="00016601"/>
    <w:rsid w:val="00016AE5"/>
    <w:rsid w:val="00017306"/>
    <w:rsid w:val="00020306"/>
    <w:rsid w:val="0002037D"/>
    <w:rsid w:val="000211F5"/>
    <w:rsid w:val="000216C0"/>
    <w:rsid w:val="000217FC"/>
    <w:rsid w:val="00021C10"/>
    <w:rsid w:val="000225A0"/>
    <w:rsid w:val="0002287C"/>
    <w:rsid w:val="00022EE0"/>
    <w:rsid w:val="000233D0"/>
    <w:rsid w:val="000235EC"/>
    <w:rsid w:val="000242E1"/>
    <w:rsid w:val="0002432B"/>
    <w:rsid w:val="00024492"/>
    <w:rsid w:val="00024D3D"/>
    <w:rsid w:val="00025231"/>
    <w:rsid w:val="00025365"/>
    <w:rsid w:val="0002552D"/>
    <w:rsid w:val="000272E6"/>
    <w:rsid w:val="000279A7"/>
    <w:rsid w:val="00030498"/>
    <w:rsid w:val="00030F10"/>
    <w:rsid w:val="00032159"/>
    <w:rsid w:val="000324ED"/>
    <w:rsid w:val="000327C8"/>
    <w:rsid w:val="000331C6"/>
    <w:rsid w:val="000331D9"/>
    <w:rsid w:val="00033590"/>
    <w:rsid w:val="000349A5"/>
    <w:rsid w:val="0003562B"/>
    <w:rsid w:val="000364DD"/>
    <w:rsid w:val="00036D42"/>
    <w:rsid w:val="000374C8"/>
    <w:rsid w:val="00041B7E"/>
    <w:rsid w:val="0004346F"/>
    <w:rsid w:val="0004719C"/>
    <w:rsid w:val="0005023E"/>
    <w:rsid w:val="000503E2"/>
    <w:rsid w:val="000505EF"/>
    <w:rsid w:val="00050975"/>
    <w:rsid w:val="00050E9F"/>
    <w:rsid w:val="0005104E"/>
    <w:rsid w:val="0005140F"/>
    <w:rsid w:val="00052318"/>
    <w:rsid w:val="0005242E"/>
    <w:rsid w:val="00052A09"/>
    <w:rsid w:val="000537C3"/>
    <w:rsid w:val="00053B5D"/>
    <w:rsid w:val="00053B70"/>
    <w:rsid w:val="00053BB3"/>
    <w:rsid w:val="00054119"/>
    <w:rsid w:val="0005486A"/>
    <w:rsid w:val="00055794"/>
    <w:rsid w:val="00057048"/>
    <w:rsid w:val="00057B34"/>
    <w:rsid w:val="00057BC8"/>
    <w:rsid w:val="0006056D"/>
    <w:rsid w:val="000610C0"/>
    <w:rsid w:val="00061700"/>
    <w:rsid w:val="00063323"/>
    <w:rsid w:val="00064680"/>
    <w:rsid w:val="00065C33"/>
    <w:rsid w:val="000662DA"/>
    <w:rsid w:val="00067057"/>
    <w:rsid w:val="00067860"/>
    <w:rsid w:val="00067D71"/>
    <w:rsid w:val="00067FDD"/>
    <w:rsid w:val="00070B7B"/>
    <w:rsid w:val="00071F4C"/>
    <w:rsid w:val="00072286"/>
    <w:rsid w:val="000729E6"/>
    <w:rsid w:val="00072ACD"/>
    <w:rsid w:val="00072F07"/>
    <w:rsid w:val="00073188"/>
    <w:rsid w:val="0007330A"/>
    <w:rsid w:val="00073556"/>
    <w:rsid w:val="000746D0"/>
    <w:rsid w:val="00074C1F"/>
    <w:rsid w:val="00075391"/>
    <w:rsid w:val="000759DF"/>
    <w:rsid w:val="0007632D"/>
    <w:rsid w:val="00076CB6"/>
    <w:rsid w:val="00076DD7"/>
    <w:rsid w:val="00077034"/>
    <w:rsid w:val="00077B07"/>
    <w:rsid w:val="00080111"/>
    <w:rsid w:val="0008083F"/>
    <w:rsid w:val="000818AB"/>
    <w:rsid w:val="00081CD2"/>
    <w:rsid w:val="00082C66"/>
    <w:rsid w:val="00082E9B"/>
    <w:rsid w:val="00082F95"/>
    <w:rsid w:val="000831F2"/>
    <w:rsid w:val="000835DC"/>
    <w:rsid w:val="00084305"/>
    <w:rsid w:val="00084DCF"/>
    <w:rsid w:val="00085571"/>
    <w:rsid w:val="00085839"/>
    <w:rsid w:val="00085F48"/>
    <w:rsid w:val="000863D2"/>
    <w:rsid w:val="000873BE"/>
    <w:rsid w:val="00087965"/>
    <w:rsid w:val="00087DDF"/>
    <w:rsid w:val="00087F69"/>
    <w:rsid w:val="00090C0A"/>
    <w:rsid w:val="00090EE8"/>
    <w:rsid w:val="0009111D"/>
    <w:rsid w:val="000916BF"/>
    <w:rsid w:val="0009200F"/>
    <w:rsid w:val="00092DA4"/>
    <w:rsid w:val="00094515"/>
    <w:rsid w:val="000954C0"/>
    <w:rsid w:val="0009555D"/>
    <w:rsid w:val="00095632"/>
    <w:rsid w:val="00095DF9"/>
    <w:rsid w:val="000962F1"/>
    <w:rsid w:val="0009748B"/>
    <w:rsid w:val="000976AE"/>
    <w:rsid w:val="000A040E"/>
    <w:rsid w:val="000A09D5"/>
    <w:rsid w:val="000A1DC7"/>
    <w:rsid w:val="000A239C"/>
    <w:rsid w:val="000A2E07"/>
    <w:rsid w:val="000A344A"/>
    <w:rsid w:val="000A3D9C"/>
    <w:rsid w:val="000A3E97"/>
    <w:rsid w:val="000A4A69"/>
    <w:rsid w:val="000A6246"/>
    <w:rsid w:val="000A70DE"/>
    <w:rsid w:val="000A72ED"/>
    <w:rsid w:val="000B0283"/>
    <w:rsid w:val="000B0935"/>
    <w:rsid w:val="000B0DA2"/>
    <w:rsid w:val="000B12D8"/>
    <w:rsid w:val="000B1473"/>
    <w:rsid w:val="000B15A9"/>
    <w:rsid w:val="000B19AC"/>
    <w:rsid w:val="000B35F9"/>
    <w:rsid w:val="000B3B2C"/>
    <w:rsid w:val="000B3E52"/>
    <w:rsid w:val="000B401B"/>
    <w:rsid w:val="000B41C0"/>
    <w:rsid w:val="000B45B5"/>
    <w:rsid w:val="000B510C"/>
    <w:rsid w:val="000B5145"/>
    <w:rsid w:val="000B53D4"/>
    <w:rsid w:val="000B5FC2"/>
    <w:rsid w:val="000B6588"/>
    <w:rsid w:val="000B676A"/>
    <w:rsid w:val="000B67F1"/>
    <w:rsid w:val="000B6A22"/>
    <w:rsid w:val="000B6D78"/>
    <w:rsid w:val="000B743D"/>
    <w:rsid w:val="000C1E6B"/>
    <w:rsid w:val="000C236B"/>
    <w:rsid w:val="000C34E6"/>
    <w:rsid w:val="000C43E9"/>
    <w:rsid w:val="000C4B02"/>
    <w:rsid w:val="000C504B"/>
    <w:rsid w:val="000C63CC"/>
    <w:rsid w:val="000C678D"/>
    <w:rsid w:val="000C7C69"/>
    <w:rsid w:val="000D0077"/>
    <w:rsid w:val="000D0663"/>
    <w:rsid w:val="000D13B9"/>
    <w:rsid w:val="000D173F"/>
    <w:rsid w:val="000D2669"/>
    <w:rsid w:val="000D29A3"/>
    <w:rsid w:val="000D32EC"/>
    <w:rsid w:val="000D347B"/>
    <w:rsid w:val="000D3757"/>
    <w:rsid w:val="000D3E13"/>
    <w:rsid w:val="000D48E7"/>
    <w:rsid w:val="000D4EA5"/>
    <w:rsid w:val="000D573B"/>
    <w:rsid w:val="000D659B"/>
    <w:rsid w:val="000D6EB9"/>
    <w:rsid w:val="000D6F09"/>
    <w:rsid w:val="000D7533"/>
    <w:rsid w:val="000D799E"/>
    <w:rsid w:val="000D7A9D"/>
    <w:rsid w:val="000E01D8"/>
    <w:rsid w:val="000E2455"/>
    <w:rsid w:val="000E2482"/>
    <w:rsid w:val="000E2BCF"/>
    <w:rsid w:val="000E3BD0"/>
    <w:rsid w:val="000E3F28"/>
    <w:rsid w:val="000E45AE"/>
    <w:rsid w:val="000E6661"/>
    <w:rsid w:val="000E764A"/>
    <w:rsid w:val="000F0F1D"/>
    <w:rsid w:val="000F137D"/>
    <w:rsid w:val="000F171D"/>
    <w:rsid w:val="000F1771"/>
    <w:rsid w:val="000F1831"/>
    <w:rsid w:val="000F3DF2"/>
    <w:rsid w:val="000F4E82"/>
    <w:rsid w:val="000F500C"/>
    <w:rsid w:val="000F5DCE"/>
    <w:rsid w:val="000F6244"/>
    <w:rsid w:val="000F6AFB"/>
    <w:rsid w:val="000F7880"/>
    <w:rsid w:val="000F78EB"/>
    <w:rsid w:val="0010053A"/>
    <w:rsid w:val="00100621"/>
    <w:rsid w:val="00101958"/>
    <w:rsid w:val="00101E51"/>
    <w:rsid w:val="001040AD"/>
    <w:rsid w:val="001047E3"/>
    <w:rsid w:val="001051F4"/>
    <w:rsid w:val="00106B93"/>
    <w:rsid w:val="00110057"/>
    <w:rsid w:val="0011201E"/>
    <w:rsid w:val="001124A6"/>
    <w:rsid w:val="0011278E"/>
    <w:rsid w:val="0011387E"/>
    <w:rsid w:val="001138FB"/>
    <w:rsid w:val="00114804"/>
    <w:rsid w:val="00114C71"/>
    <w:rsid w:val="00114C8A"/>
    <w:rsid w:val="00114DD2"/>
    <w:rsid w:val="0011512F"/>
    <w:rsid w:val="00115E70"/>
    <w:rsid w:val="001160C5"/>
    <w:rsid w:val="001168E8"/>
    <w:rsid w:val="00116972"/>
    <w:rsid w:val="00117289"/>
    <w:rsid w:val="00120171"/>
    <w:rsid w:val="001207C2"/>
    <w:rsid w:val="00120A48"/>
    <w:rsid w:val="00120ACE"/>
    <w:rsid w:val="00120E66"/>
    <w:rsid w:val="001210F7"/>
    <w:rsid w:val="00121404"/>
    <w:rsid w:val="00121489"/>
    <w:rsid w:val="00121DB9"/>
    <w:rsid w:val="00121DFF"/>
    <w:rsid w:val="00122F03"/>
    <w:rsid w:val="00122F42"/>
    <w:rsid w:val="00123340"/>
    <w:rsid w:val="001260FF"/>
    <w:rsid w:val="00126F6F"/>
    <w:rsid w:val="00127831"/>
    <w:rsid w:val="00127D79"/>
    <w:rsid w:val="001304FE"/>
    <w:rsid w:val="001306EB"/>
    <w:rsid w:val="00130D2D"/>
    <w:rsid w:val="00131711"/>
    <w:rsid w:val="0013200D"/>
    <w:rsid w:val="001325A7"/>
    <w:rsid w:val="0013284A"/>
    <w:rsid w:val="00133123"/>
    <w:rsid w:val="0013321A"/>
    <w:rsid w:val="001334B0"/>
    <w:rsid w:val="0013393B"/>
    <w:rsid w:val="00134410"/>
    <w:rsid w:val="001349B4"/>
    <w:rsid w:val="00134D89"/>
    <w:rsid w:val="00135431"/>
    <w:rsid w:val="001359A7"/>
    <w:rsid w:val="0013651B"/>
    <w:rsid w:val="0013733A"/>
    <w:rsid w:val="00140EE3"/>
    <w:rsid w:val="0014142F"/>
    <w:rsid w:val="00141743"/>
    <w:rsid w:val="00141AA9"/>
    <w:rsid w:val="00141BA3"/>
    <w:rsid w:val="001420B3"/>
    <w:rsid w:val="001421A3"/>
    <w:rsid w:val="0014242A"/>
    <w:rsid w:val="00142B81"/>
    <w:rsid w:val="00142BD1"/>
    <w:rsid w:val="00143C76"/>
    <w:rsid w:val="00143E9C"/>
    <w:rsid w:val="001441F0"/>
    <w:rsid w:val="00145224"/>
    <w:rsid w:val="001458B6"/>
    <w:rsid w:val="0014725A"/>
    <w:rsid w:val="00147CFE"/>
    <w:rsid w:val="00150026"/>
    <w:rsid w:val="00150599"/>
    <w:rsid w:val="00150F01"/>
    <w:rsid w:val="00151D22"/>
    <w:rsid w:val="00151DB8"/>
    <w:rsid w:val="00152D27"/>
    <w:rsid w:val="00152DAC"/>
    <w:rsid w:val="00154442"/>
    <w:rsid w:val="001548ED"/>
    <w:rsid w:val="00154E9D"/>
    <w:rsid w:val="001550FA"/>
    <w:rsid w:val="00155BE1"/>
    <w:rsid w:val="0015669F"/>
    <w:rsid w:val="001567C3"/>
    <w:rsid w:val="00156C1C"/>
    <w:rsid w:val="00157187"/>
    <w:rsid w:val="00157D3D"/>
    <w:rsid w:val="0016027C"/>
    <w:rsid w:val="00160413"/>
    <w:rsid w:val="00160BD2"/>
    <w:rsid w:val="00161454"/>
    <w:rsid w:val="00162E62"/>
    <w:rsid w:val="00163142"/>
    <w:rsid w:val="001631D7"/>
    <w:rsid w:val="00163884"/>
    <w:rsid w:val="00163BF8"/>
    <w:rsid w:val="00163D82"/>
    <w:rsid w:val="00164BEE"/>
    <w:rsid w:val="00164C23"/>
    <w:rsid w:val="0016630A"/>
    <w:rsid w:val="0016670D"/>
    <w:rsid w:val="00166C59"/>
    <w:rsid w:val="00167DC8"/>
    <w:rsid w:val="00167E4C"/>
    <w:rsid w:val="00170463"/>
    <w:rsid w:val="001705C9"/>
    <w:rsid w:val="00170D74"/>
    <w:rsid w:val="00170F53"/>
    <w:rsid w:val="00171131"/>
    <w:rsid w:val="00171205"/>
    <w:rsid w:val="001712F5"/>
    <w:rsid w:val="00172518"/>
    <w:rsid w:val="00172EAC"/>
    <w:rsid w:val="00173060"/>
    <w:rsid w:val="001735DA"/>
    <w:rsid w:val="00173FB6"/>
    <w:rsid w:val="0017547A"/>
    <w:rsid w:val="0017596A"/>
    <w:rsid w:val="001759A2"/>
    <w:rsid w:val="00175EDA"/>
    <w:rsid w:val="00175FAD"/>
    <w:rsid w:val="00176140"/>
    <w:rsid w:val="00176349"/>
    <w:rsid w:val="001769A1"/>
    <w:rsid w:val="0017725C"/>
    <w:rsid w:val="0017776B"/>
    <w:rsid w:val="00180D93"/>
    <w:rsid w:val="0018173C"/>
    <w:rsid w:val="001821BA"/>
    <w:rsid w:val="0018244B"/>
    <w:rsid w:val="00182A43"/>
    <w:rsid w:val="001839E9"/>
    <w:rsid w:val="00183A80"/>
    <w:rsid w:val="00183F88"/>
    <w:rsid w:val="00184065"/>
    <w:rsid w:val="00184F80"/>
    <w:rsid w:val="00185417"/>
    <w:rsid w:val="00186E07"/>
    <w:rsid w:val="00187480"/>
    <w:rsid w:val="001914A4"/>
    <w:rsid w:val="001914CF"/>
    <w:rsid w:val="0019172C"/>
    <w:rsid w:val="00192357"/>
    <w:rsid w:val="001929B9"/>
    <w:rsid w:val="001932D3"/>
    <w:rsid w:val="00194245"/>
    <w:rsid w:val="00194D0A"/>
    <w:rsid w:val="00195B37"/>
    <w:rsid w:val="00196AB7"/>
    <w:rsid w:val="00197340"/>
    <w:rsid w:val="00197461"/>
    <w:rsid w:val="00197B0B"/>
    <w:rsid w:val="00197D28"/>
    <w:rsid w:val="001A060F"/>
    <w:rsid w:val="001A09EA"/>
    <w:rsid w:val="001A0DFA"/>
    <w:rsid w:val="001A1C2B"/>
    <w:rsid w:val="001A20E6"/>
    <w:rsid w:val="001A2158"/>
    <w:rsid w:val="001A2F4E"/>
    <w:rsid w:val="001A36BA"/>
    <w:rsid w:val="001A41D3"/>
    <w:rsid w:val="001A54BF"/>
    <w:rsid w:val="001A62F5"/>
    <w:rsid w:val="001A651F"/>
    <w:rsid w:val="001A65F3"/>
    <w:rsid w:val="001A7627"/>
    <w:rsid w:val="001B0493"/>
    <w:rsid w:val="001B0A4D"/>
    <w:rsid w:val="001B1487"/>
    <w:rsid w:val="001B2191"/>
    <w:rsid w:val="001B2868"/>
    <w:rsid w:val="001B2B3F"/>
    <w:rsid w:val="001B31D3"/>
    <w:rsid w:val="001B387C"/>
    <w:rsid w:val="001B38CE"/>
    <w:rsid w:val="001B3A19"/>
    <w:rsid w:val="001B42F5"/>
    <w:rsid w:val="001B62B7"/>
    <w:rsid w:val="001B6E43"/>
    <w:rsid w:val="001B7279"/>
    <w:rsid w:val="001B7B43"/>
    <w:rsid w:val="001C01AA"/>
    <w:rsid w:val="001C01E6"/>
    <w:rsid w:val="001C0371"/>
    <w:rsid w:val="001C0B47"/>
    <w:rsid w:val="001C0C60"/>
    <w:rsid w:val="001C1BF9"/>
    <w:rsid w:val="001C21CA"/>
    <w:rsid w:val="001C2C98"/>
    <w:rsid w:val="001C2D44"/>
    <w:rsid w:val="001C30A8"/>
    <w:rsid w:val="001C3110"/>
    <w:rsid w:val="001C3C31"/>
    <w:rsid w:val="001C40F6"/>
    <w:rsid w:val="001C41E9"/>
    <w:rsid w:val="001C73BB"/>
    <w:rsid w:val="001C741A"/>
    <w:rsid w:val="001C7495"/>
    <w:rsid w:val="001C777D"/>
    <w:rsid w:val="001C77B9"/>
    <w:rsid w:val="001D1E1D"/>
    <w:rsid w:val="001D25E1"/>
    <w:rsid w:val="001D4070"/>
    <w:rsid w:val="001D443D"/>
    <w:rsid w:val="001D5587"/>
    <w:rsid w:val="001D6CDE"/>
    <w:rsid w:val="001D6D78"/>
    <w:rsid w:val="001D727E"/>
    <w:rsid w:val="001D775A"/>
    <w:rsid w:val="001D7BBF"/>
    <w:rsid w:val="001E068F"/>
    <w:rsid w:val="001E08B9"/>
    <w:rsid w:val="001E0EC9"/>
    <w:rsid w:val="001E2132"/>
    <w:rsid w:val="001E297E"/>
    <w:rsid w:val="001E37E3"/>
    <w:rsid w:val="001E3F66"/>
    <w:rsid w:val="001E4422"/>
    <w:rsid w:val="001E51E1"/>
    <w:rsid w:val="001E5DD7"/>
    <w:rsid w:val="001E687F"/>
    <w:rsid w:val="001E7D8B"/>
    <w:rsid w:val="001E7F35"/>
    <w:rsid w:val="001F0437"/>
    <w:rsid w:val="001F1961"/>
    <w:rsid w:val="001F2059"/>
    <w:rsid w:val="001F3553"/>
    <w:rsid w:val="001F387B"/>
    <w:rsid w:val="001F3EED"/>
    <w:rsid w:val="001F4D42"/>
    <w:rsid w:val="001F4F84"/>
    <w:rsid w:val="001F5923"/>
    <w:rsid w:val="001F5D20"/>
    <w:rsid w:val="001F5DEC"/>
    <w:rsid w:val="001F6995"/>
    <w:rsid w:val="001F6EE5"/>
    <w:rsid w:val="00200F0D"/>
    <w:rsid w:val="00202108"/>
    <w:rsid w:val="00202C6E"/>
    <w:rsid w:val="00202D58"/>
    <w:rsid w:val="00202DA2"/>
    <w:rsid w:val="0020459D"/>
    <w:rsid w:val="00204605"/>
    <w:rsid w:val="00205002"/>
    <w:rsid w:val="0020510A"/>
    <w:rsid w:val="002052C9"/>
    <w:rsid w:val="00205D76"/>
    <w:rsid w:val="002072AA"/>
    <w:rsid w:val="00207484"/>
    <w:rsid w:val="00207A3E"/>
    <w:rsid w:val="00207A4B"/>
    <w:rsid w:val="00211ADE"/>
    <w:rsid w:val="002126AB"/>
    <w:rsid w:val="00212A6C"/>
    <w:rsid w:val="0021317A"/>
    <w:rsid w:val="00213AA1"/>
    <w:rsid w:val="00215053"/>
    <w:rsid w:val="0021696F"/>
    <w:rsid w:val="002205E4"/>
    <w:rsid w:val="00221008"/>
    <w:rsid w:val="0022252A"/>
    <w:rsid w:val="0022337B"/>
    <w:rsid w:val="002237BC"/>
    <w:rsid w:val="00223FB8"/>
    <w:rsid w:val="00223FD6"/>
    <w:rsid w:val="00224864"/>
    <w:rsid w:val="0022494A"/>
    <w:rsid w:val="00224F29"/>
    <w:rsid w:val="00225378"/>
    <w:rsid w:val="00225794"/>
    <w:rsid w:val="00225903"/>
    <w:rsid w:val="00225EC2"/>
    <w:rsid w:val="00226632"/>
    <w:rsid w:val="0022664A"/>
    <w:rsid w:val="0022728C"/>
    <w:rsid w:val="002276AE"/>
    <w:rsid w:val="00227E44"/>
    <w:rsid w:val="002300B3"/>
    <w:rsid w:val="00232B0D"/>
    <w:rsid w:val="00232E53"/>
    <w:rsid w:val="00233357"/>
    <w:rsid w:val="00234E8D"/>
    <w:rsid w:val="002352C2"/>
    <w:rsid w:val="00235747"/>
    <w:rsid w:val="002357F5"/>
    <w:rsid w:val="00235984"/>
    <w:rsid w:val="00236896"/>
    <w:rsid w:val="002404F6"/>
    <w:rsid w:val="00240B97"/>
    <w:rsid w:val="00242507"/>
    <w:rsid w:val="002438A3"/>
    <w:rsid w:val="0024489F"/>
    <w:rsid w:val="002449A9"/>
    <w:rsid w:val="00244A42"/>
    <w:rsid w:val="00245F1F"/>
    <w:rsid w:val="00245F54"/>
    <w:rsid w:val="002460C8"/>
    <w:rsid w:val="0024622C"/>
    <w:rsid w:val="0024650B"/>
    <w:rsid w:val="002465AC"/>
    <w:rsid w:val="002468E1"/>
    <w:rsid w:val="00246DE1"/>
    <w:rsid w:val="002473CC"/>
    <w:rsid w:val="002478CF"/>
    <w:rsid w:val="00250122"/>
    <w:rsid w:val="00250290"/>
    <w:rsid w:val="002504DF"/>
    <w:rsid w:val="00250EDC"/>
    <w:rsid w:val="00251305"/>
    <w:rsid w:val="0025176E"/>
    <w:rsid w:val="002518C0"/>
    <w:rsid w:val="0025395C"/>
    <w:rsid w:val="00253E1E"/>
    <w:rsid w:val="002547A2"/>
    <w:rsid w:val="00255A3D"/>
    <w:rsid w:val="00257588"/>
    <w:rsid w:val="0025764F"/>
    <w:rsid w:val="0026096B"/>
    <w:rsid w:val="00260BBA"/>
    <w:rsid w:val="00260EF1"/>
    <w:rsid w:val="00261108"/>
    <w:rsid w:val="00261EFC"/>
    <w:rsid w:val="0026200C"/>
    <w:rsid w:val="00262206"/>
    <w:rsid w:val="002622E4"/>
    <w:rsid w:val="002625F3"/>
    <w:rsid w:val="002626C0"/>
    <w:rsid w:val="00262DA1"/>
    <w:rsid w:val="00263BF5"/>
    <w:rsid w:val="002642D4"/>
    <w:rsid w:val="002645A3"/>
    <w:rsid w:val="00264D56"/>
    <w:rsid w:val="002656AC"/>
    <w:rsid w:val="00266960"/>
    <w:rsid w:val="00266A39"/>
    <w:rsid w:val="00266BB4"/>
    <w:rsid w:val="00266D05"/>
    <w:rsid w:val="00267A63"/>
    <w:rsid w:val="00270473"/>
    <w:rsid w:val="00270708"/>
    <w:rsid w:val="0027154B"/>
    <w:rsid w:val="00271847"/>
    <w:rsid w:val="00272897"/>
    <w:rsid w:val="002738F1"/>
    <w:rsid w:val="00273B05"/>
    <w:rsid w:val="00273BE8"/>
    <w:rsid w:val="002742E9"/>
    <w:rsid w:val="0027467C"/>
    <w:rsid w:val="00274966"/>
    <w:rsid w:val="002755E2"/>
    <w:rsid w:val="002762A9"/>
    <w:rsid w:val="00276329"/>
    <w:rsid w:val="00276621"/>
    <w:rsid w:val="002768ED"/>
    <w:rsid w:val="0027700C"/>
    <w:rsid w:val="002771B4"/>
    <w:rsid w:val="0027789A"/>
    <w:rsid w:val="00277D9B"/>
    <w:rsid w:val="00280278"/>
    <w:rsid w:val="0028036D"/>
    <w:rsid w:val="0028056C"/>
    <w:rsid w:val="002805EF"/>
    <w:rsid w:val="0028176B"/>
    <w:rsid w:val="0028232E"/>
    <w:rsid w:val="00282636"/>
    <w:rsid w:val="002826A6"/>
    <w:rsid w:val="00282DD5"/>
    <w:rsid w:val="002834A0"/>
    <w:rsid w:val="00283800"/>
    <w:rsid w:val="00283D88"/>
    <w:rsid w:val="00285775"/>
    <w:rsid w:val="00287611"/>
    <w:rsid w:val="00287B69"/>
    <w:rsid w:val="00287B84"/>
    <w:rsid w:val="00287CB6"/>
    <w:rsid w:val="00287DF4"/>
    <w:rsid w:val="00287F97"/>
    <w:rsid w:val="00290E6B"/>
    <w:rsid w:val="002919DD"/>
    <w:rsid w:val="00291AA7"/>
    <w:rsid w:val="00294C4C"/>
    <w:rsid w:val="00294ED8"/>
    <w:rsid w:val="00295EF1"/>
    <w:rsid w:val="002960B3"/>
    <w:rsid w:val="00296469"/>
    <w:rsid w:val="00296879"/>
    <w:rsid w:val="002A05EA"/>
    <w:rsid w:val="002A0A0D"/>
    <w:rsid w:val="002A0A1E"/>
    <w:rsid w:val="002A0A43"/>
    <w:rsid w:val="002A0E2E"/>
    <w:rsid w:val="002A1386"/>
    <w:rsid w:val="002A213F"/>
    <w:rsid w:val="002A3A89"/>
    <w:rsid w:val="002A4F34"/>
    <w:rsid w:val="002A515E"/>
    <w:rsid w:val="002A51A7"/>
    <w:rsid w:val="002A52E8"/>
    <w:rsid w:val="002A5A19"/>
    <w:rsid w:val="002A69F8"/>
    <w:rsid w:val="002A6C68"/>
    <w:rsid w:val="002A7A69"/>
    <w:rsid w:val="002B0084"/>
    <w:rsid w:val="002B030F"/>
    <w:rsid w:val="002B113A"/>
    <w:rsid w:val="002B222F"/>
    <w:rsid w:val="002B2566"/>
    <w:rsid w:val="002B2D6C"/>
    <w:rsid w:val="002B3539"/>
    <w:rsid w:val="002B367C"/>
    <w:rsid w:val="002B3B58"/>
    <w:rsid w:val="002B6E67"/>
    <w:rsid w:val="002B7F9C"/>
    <w:rsid w:val="002C00C4"/>
    <w:rsid w:val="002C0630"/>
    <w:rsid w:val="002C17A7"/>
    <w:rsid w:val="002C1A82"/>
    <w:rsid w:val="002C1D91"/>
    <w:rsid w:val="002C317F"/>
    <w:rsid w:val="002C33C1"/>
    <w:rsid w:val="002C34AA"/>
    <w:rsid w:val="002C4415"/>
    <w:rsid w:val="002C454A"/>
    <w:rsid w:val="002C469E"/>
    <w:rsid w:val="002C5173"/>
    <w:rsid w:val="002C5E59"/>
    <w:rsid w:val="002D0740"/>
    <w:rsid w:val="002D090B"/>
    <w:rsid w:val="002D104B"/>
    <w:rsid w:val="002D12AB"/>
    <w:rsid w:val="002D2509"/>
    <w:rsid w:val="002D29B1"/>
    <w:rsid w:val="002D2E18"/>
    <w:rsid w:val="002D329E"/>
    <w:rsid w:val="002D3463"/>
    <w:rsid w:val="002D37E7"/>
    <w:rsid w:val="002D3E8C"/>
    <w:rsid w:val="002D6015"/>
    <w:rsid w:val="002D6BA5"/>
    <w:rsid w:val="002D7B3F"/>
    <w:rsid w:val="002D7FD8"/>
    <w:rsid w:val="002E064D"/>
    <w:rsid w:val="002E1B0E"/>
    <w:rsid w:val="002E2F08"/>
    <w:rsid w:val="002E4F6C"/>
    <w:rsid w:val="002E5702"/>
    <w:rsid w:val="002E5798"/>
    <w:rsid w:val="002E5A00"/>
    <w:rsid w:val="002E600F"/>
    <w:rsid w:val="002E66DF"/>
    <w:rsid w:val="002E6BD2"/>
    <w:rsid w:val="002E745C"/>
    <w:rsid w:val="002E7A71"/>
    <w:rsid w:val="002E7D1D"/>
    <w:rsid w:val="002F0055"/>
    <w:rsid w:val="002F1A30"/>
    <w:rsid w:val="002F1A97"/>
    <w:rsid w:val="002F1F9E"/>
    <w:rsid w:val="002F2C6C"/>
    <w:rsid w:val="002F2CC5"/>
    <w:rsid w:val="002F2F37"/>
    <w:rsid w:val="002F30CA"/>
    <w:rsid w:val="002F3F13"/>
    <w:rsid w:val="002F5009"/>
    <w:rsid w:val="002F60A0"/>
    <w:rsid w:val="002F7CCA"/>
    <w:rsid w:val="002F7FB4"/>
    <w:rsid w:val="003009D4"/>
    <w:rsid w:val="003012FE"/>
    <w:rsid w:val="003016E9"/>
    <w:rsid w:val="00301B63"/>
    <w:rsid w:val="003021E8"/>
    <w:rsid w:val="0030293F"/>
    <w:rsid w:val="00302BF5"/>
    <w:rsid w:val="00302C0B"/>
    <w:rsid w:val="0030351A"/>
    <w:rsid w:val="003039D4"/>
    <w:rsid w:val="003040CF"/>
    <w:rsid w:val="00304D35"/>
    <w:rsid w:val="003056B5"/>
    <w:rsid w:val="003058AC"/>
    <w:rsid w:val="00305AA6"/>
    <w:rsid w:val="00305BA4"/>
    <w:rsid w:val="0030613D"/>
    <w:rsid w:val="003063C6"/>
    <w:rsid w:val="00307D58"/>
    <w:rsid w:val="003103D9"/>
    <w:rsid w:val="0031102B"/>
    <w:rsid w:val="00311758"/>
    <w:rsid w:val="003119CC"/>
    <w:rsid w:val="003122AD"/>
    <w:rsid w:val="00312928"/>
    <w:rsid w:val="00312C3E"/>
    <w:rsid w:val="00313149"/>
    <w:rsid w:val="0031325E"/>
    <w:rsid w:val="00313DA4"/>
    <w:rsid w:val="0031400D"/>
    <w:rsid w:val="0031409E"/>
    <w:rsid w:val="00314C6E"/>
    <w:rsid w:val="003153C0"/>
    <w:rsid w:val="00315A28"/>
    <w:rsid w:val="00316477"/>
    <w:rsid w:val="003172E5"/>
    <w:rsid w:val="0031782B"/>
    <w:rsid w:val="00317B5D"/>
    <w:rsid w:val="00317EB6"/>
    <w:rsid w:val="00320765"/>
    <w:rsid w:val="00320E7E"/>
    <w:rsid w:val="00320EBF"/>
    <w:rsid w:val="003213E3"/>
    <w:rsid w:val="0032180A"/>
    <w:rsid w:val="00321ED3"/>
    <w:rsid w:val="00322CC5"/>
    <w:rsid w:val="0032364E"/>
    <w:rsid w:val="00323F2A"/>
    <w:rsid w:val="003246DE"/>
    <w:rsid w:val="0032582A"/>
    <w:rsid w:val="0032654A"/>
    <w:rsid w:val="003266CD"/>
    <w:rsid w:val="00327581"/>
    <w:rsid w:val="00327717"/>
    <w:rsid w:val="00327E86"/>
    <w:rsid w:val="00330535"/>
    <w:rsid w:val="00330F9B"/>
    <w:rsid w:val="003310AC"/>
    <w:rsid w:val="003316FF"/>
    <w:rsid w:val="00331C09"/>
    <w:rsid w:val="00331C56"/>
    <w:rsid w:val="00331E7E"/>
    <w:rsid w:val="00332992"/>
    <w:rsid w:val="00332A46"/>
    <w:rsid w:val="00333C3A"/>
    <w:rsid w:val="00334902"/>
    <w:rsid w:val="00334CF4"/>
    <w:rsid w:val="00334EE9"/>
    <w:rsid w:val="00335180"/>
    <w:rsid w:val="00336167"/>
    <w:rsid w:val="003362A2"/>
    <w:rsid w:val="00336732"/>
    <w:rsid w:val="00336D52"/>
    <w:rsid w:val="003371DB"/>
    <w:rsid w:val="003378D2"/>
    <w:rsid w:val="00337FC0"/>
    <w:rsid w:val="003401B0"/>
    <w:rsid w:val="00340366"/>
    <w:rsid w:val="00340E1D"/>
    <w:rsid w:val="0034101E"/>
    <w:rsid w:val="00341660"/>
    <w:rsid w:val="00342ACC"/>
    <w:rsid w:val="00342F0C"/>
    <w:rsid w:val="0034429F"/>
    <w:rsid w:val="0034481C"/>
    <w:rsid w:val="00344DC5"/>
    <w:rsid w:val="00345213"/>
    <w:rsid w:val="00345517"/>
    <w:rsid w:val="00346108"/>
    <w:rsid w:val="003467E0"/>
    <w:rsid w:val="0035023E"/>
    <w:rsid w:val="00351882"/>
    <w:rsid w:val="00351DBE"/>
    <w:rsid w:val="0035205F"/>
    <w:rsid w:val="0035218F"/>
    <w:rsid w:val="0035293B"/>
    <w:rsid w:val="003533F6"/>
    <w:rsid w:val="003537BA"/>
    <w:rsid w:val="00353D41"/>
    <w:rsid w:val="0035404D"/>
    <w:rsid w:val="00354681"/>
    <w:rsid w:val="00355B88"/>
    <w:rsid w:val="00355F02"/>
    <w:rsid w:val="00355F7C"/>
    <w:rsid w:val="0035680A"/>
    <w:rsid w:val="00357203"/>
    <w:rsid w:val="00357870"/>
    <w:rsid w:val="00357D88"/>
    <w:rsid w:val="00360DC9"/>
    <w:rsid w:val="00361157"/>
    <w:rsid w:val="0036123E"/>
    <w:rsid w:val="00361F17"/>
    <w:rsid w:val="00361FE5"/>
    <w:rsid w:val="0036319E"/>
    <w:rsid w:val="003634DA"/>
    <w:rsid w:val="00364200"/>
    <w:rsid w:val="00364304"/>
    <w:rsid w:val="0036453E"/>
    <w:rsid w:val="00364581"/>
    <w:rsid w:val="003653E7"/>
    <w:rsid w:val="003659E5"/>
    <w:rsid w:val="00366A5E"/>
    <w:rsid w:val="00366F6B"/>
    <w:rsid w:val="003675F9"/>
    <w:rsid w:val="00367A62"/>
    <w:rsid w:val="00367BDC"/>
    <w:rsid w:val="00370687"/>
    <w:rsid w:val="0037158B"/>
    <w:rsid w:val="00371ABE"/>
    <w:rsid w:val="00372871"/>
    <w:rsid w:val="00372B7D"/>
    <w:rsid w:val="00372EE8"/>
    <w:rsid w:val="003731A3"/>
    <w:rsid w:val="003738A1"/>
    <w:rsid w:val="00373CBB"/>
    <w:rsid w:val="00373E3A"/>
    <w:rsid w:val="0037496B"/>
    <w:rsid w:val="003751BE"/>
    <w:rsid w:val="00375A8A"/>
    <w:rsid w:val="0037693A"/>
    <w:rsid w:val="00376B94"/>
    <w:rsid w:val="00376DAA"/>
    <w:rsid w:val="00377B1C"/>
    <w:rsid w:val="003807DC"/>
    <w:rsid w:val="003822AD"/>
    <w:rsid w:val="00382C1B"/>
    <w:rsid w:val="00382FFC"/>
    <w:rsid w:val="0038337A"/>
    <w:rsid w:val="00385260"/>
    <w:rsid w:val="003856D8"/>
    <w:rsid w:val="003857CB"/>
    <w:rsid w:val="003862CC"/>
    <w:rsid w:val="0038647B"/>
    <w:rsid w:val="00387615"/>
    <w:rsid w:val="00387712"/>
    <w:rsid w:val="003878E8"/>
    <w:rsid w:val="003908FC"/>
    <w:rsid w:val="0039161D"/>
    <w:rsid w:val="00392CC7"/>
    <w:rsid w:val="00392FE5"/>
    <w:rsid w:val="0039322F"/>
    <w:rsid w:val="00393AD4"/>
    <w:rsid w:val="003942F2"/>
    <w:rsid w:val="003944D3"/>
    <w:rsid w:val="003950EA"/>
    <w:rsid w:val="00395B4E"/>
    <w:rsid w:val="00395B74"/>
    <w:rsid w:val="00396582"/>
    <w:rsid w:val="00396664"/>
    <w:rsid w:val="003967B0"/>
    <w:rsid w:val="00396D11"/>
    <w:rsid w:val="0039730C"/>
    <w:rsid w:val="00397815"/>
    <w:rsid w:val="00397BAE"/>
    <w:rsid w:val="003A1E71"/>
    <w:rsid w:val="003A2748"/>
    <w:rsid w:val="003A3D31"/>
    <w:rsid w:val="003A718A"/>
    <w:rsid w:val="003A797F"/>
    <w:rsid w:val="003A7C02"/>
    <w:rsid w:val="003B0B7D"/>
    <w:rsid w:val="003B1117"/>
    <w:rsid w:val="003B1F04"/>
    <w:rsid w:val="003B2135"/>
    <w:rsid w:val="003B22E7"/>
    <w:rsid w:val="003B3164"/>
    <w:rsid w:val="003B3700"/>
    <w:rsid w:val="003B4052"/>
    <w:rsid w:val="003B4494"/>
    <w:rsid w:val="003B4EA3"/>
    <w:rsid w:val="003B5905"/>
    <w:rsid w:val="003B691D"/>
    <w:rsid w:val="003B783E"/>
    <w:rsid w:val="003B79B7"/>
    <w:rsid w:val="003B7B64"/>
    <w:rsid w:val="003B7BFD"/>
    <w:rsid w:val="003B7E82"/>
    <w:rsid w:val="003C030C"/>
    <w:rsid w:val="003C09E1"/>
    <w:rsid w:val="003C15DB"/>
    <w:rsid w:val="003C162D"/>
    <w:rsid w:val="003C1C5E"/>
    <w:rsid w:val="003C1F03"/>
    <w:rsid w:val="003C2424"/>
    <w:rsid w:val="003C35E9"/>
    <w:rsid w:val="003C3A6F"/>
    <w:rsid w:val="003C49FF"/>
    <w:rsid w:val="003C5619"/>
    <w:rsid w:val="003C608C"/>
    <w:rsid w:val="003C63CB"/>
    <w:rsid w:val="003C6939"/>
    <w:rsid w:val="003C6FF3"/>
    <w:rsid w:val="003C77D4"/>
    <w:rsid w:val="003C7BD6"/>
    <w:rsid w:val="003C7E98"/>
    <w:rsid w:val="003D0F7E"/>
    <w:rsid w:val="003D11E3"/>
    <w:rsid w:val="003D2B1E"/>
    <w:rsid w:val="003D3396"/>
    <w:rsid w:val="003D419D"/>
    <w:rsid w:val="003D41C1"/>
    <w:rsid w:val="003D4D9A"/>
    <w:rsid w:val="003D4E06"/>
    <w:rsid w:val="003D4FE2"/>
    <w:rsid w:val="003D55F4"/>
    <w:rsid w:val="003D5795"/>
    <w:rsid w:val="003D686A"/>
    <w:rsid w:val="003D6C2D"/>
    <w:rsid w:val="003D6E4C"/>
    <w:rsid w:val="003D7724"/>
    <w:rsid w:val="003E0840"/>
    <w:rsid w:val="003E134E"/>
    <w:rsid w:val="003E159D"/>
    <w:rsid w:val="003E19BE"/>
    <w:rsid w:val="003E22EF"/>
    <w:rsid w:val="003E2571"/>
    <w:rsid w:val="003E282E"/>
    <w:rsid w:val="003E2AB3"/>
    <w:rsid w:val="003E387C"/>
    <w:rsid w:val="003E42D1"/>
    <w:rsid w:val="003E6DDA"/>
    <w:rsid w:val="003E74A9"/>
    <w:rsid w:val="003E79A0"/>
    <w:rsid w:val="003F0508"/>
    <w:rsid w:val="003F06D9"/>
    <w:rsid w:val="003F0AEA"/>
    <w:rsid w:val="003F20E7"/>
    <w:rsid w:val="003F4306"/>
    <w:rsid w:val="003F475E"/>
    <w:rsid w:val="003F4CEF"/>
    <w:rsid w:val="003F504C"/>
    <w:rsid w:val="003F6ED0"/>
    <w:rsid w:val="003F7C01"/>
    <w:rsid w:val="003F7ECA"/>
    <w:rsid w:val="00400177"/>
    <w:rsid w:val="00400B92"/>
    <w:rsid w:val="00402BCD"/>
    <w:rsid w:val="00403352"/>
    <w:rsid w:val="004035CB"/>
    <w:rsid w:val="00403AB2"/>
    <w:rsid w:val="00403B2C"/>
    <w:rsid w:val="00403EB4"/>
    <w:rsid w:val="0040414B"/>
    <w:rsid w:val="00404C53"/>
    <w:rsid w:val="0040632A"/>
    <w:rsid w:val="00407123"/>
    <w:rsid w:val="00407C83"/>
    <w:rsid w:val="00407E0C"/>
    <w:rsid w:val="00410349"/>
    <w:rsid w:val="00410B40"/>
    <w:rsid w:val="00410CA3"/>
    <w:rsid w:val="00411A92"/>
    <w:rsid w:val="00411BD8"/>
    <w:rsid w:val="00411C63"/>
    <w:rsid w:val="00413478"/>
    <w:rsid w:val="0041385E"/>
    <w:rsid w:val="00414A12"/>
    <w:rsid w:val="00414E35"/>
    <w:rsid w:val="0041542B"/>
    <w:rsid w:val="004154B1"/>
    <w:rsid w:val="00415AE4"/>
    <w:rsid w:val="0041602A"/>
    <w:rsid w:val="004168C4"/>
    <w:rsid w:val="004175DD"/>
    <w:rsid w:val="00421A18"/>
    <w:rsid w:val="00421C65"/>
    <w:rsid w:val="00422B72"/>
    <w:rsid w:val="00422D42"/>
    <w:rsid w:val="00423EAD"/>
    <w:rsid w:val="004248DD"/>
    <w:rsid w:val="00424AFC"/>
    <w:rsid w:val="00424F9E"/>
    <w:rsid w:val="00425C29"/>
    <w:rsid w:val="00425FA6"/>
    <w:rsid w:val="0042642B"/>
    <w:rsid w:val="004268F6"/>
    <w:rsid w:val="00426EA1"/>
    <w:rsid w:val="004273E3"/>
    <w:rsid w:val="0042779B"/>
    <w:rsid w:val="004304B0"/>
    <w:rsid w:val="004304C9"/>
    <w:rsid w:val="00430B5E"/>
    <w:rsid w:val="0043101C"/>
    <w:rsid w:val="004317F7"/>
    <w:rsid w:val="00431EB0"/>
    <w:rsid w:val="00436091"/>
    <w:rsid w:val="00437153"/>
    <w:rsid w:val="004406EC"/>
    <w:rsid w:val="0044095C"/>
    <w:rsid w:val="00440ABE"/>
    <w:rsid w:val="004410D1"/>
    <w:rsid w:val="00441C41"/>
    <w:rsid w:val="00441E45"/>
    <w:rsid w:val="004420F8"/>
    <w:rsid w:val="00443814"/>
    <w:rsid w:val="004439BC"/>
    <w:rsid w:val="00443C64"/>
    <w:rsid w:val="00444926"/>
    <w:rsid w:val="00445448"/>
    <w:rsid w:val="00445449"/>
    <w:rsid w:val="00445D76"/>
    <w:rsid w:val="00447C35"/>
    <w:rsid w:val="00447C3C"/>
    <w:rsid w:val="00450C2D"/>
    <w:rsid w:val="0045210D"/>
    <w:rsid w:val="00452618"/>
    <w:rsid w:val="004526A7"/>
    <w:rsid w:val="00453040"/>
    <w:rsid w:val="004533AC"/>
    <w:rsid w:val="00453E70"/>
    <w:rsid w:val="004549F0"/>
    <w:rsid w:val="00454AC8"/>
    <w:rsid w:val="00454B19"/>
    <w:rsid w:val="0045630E"/>
    <w:rsid w:val="00457177"/>
    <w:rsid w:val="00461660"/>
    <w:rsid w:val="0046218F"/>
    <w:rsid w:val="0046417F"/>
    <w:rsid w:val="00465BB0"/>
    <w:rsid w:val="004663AA"/>
    <w:rsid w:val="00467451"/>
    <w:rsid w:val="00467505"/>
    <w:rsid w:val="004677C2"/>
    <w:rsid w:val="004705C8"/>
    <w:rsid w:val="004707AF"/>
    <w:rsid w:val="00470D05"/>
    <w:rsid w:val="00470D6E"/>
    <w:rsid w:val="00470E01"/>
    <w:rsid w:val="004710D7"/>
    <w:rsid w:val="00471127"/>
    <w:rsid w:val="00471840"/>
    <w:rsid w:val="004728E7"/>
    <w:rsid w:val="0047308E"/>
    <w:rsid w:val="004731ED"/>
    <w:rsid w:val="004732B0"/>
    <w:rsid w:val="004733E0"/>
    <w:rsid w:val="00473D82"/>
    <w:rsid w:val="00474D66"/>
    <w:rsid w:val="004756C7"/>
    <w:rsid w:val="0047572B"/>
    <w:rsid w:val="004763D0"/>
    <w:rsid w:val="0047664A"/>
    <w:rsid w:val="0047695C"/>
    <w:rsid w:val="00476B74"/>
    <w:rsid w:val="00476D8F"/>
    <w:rsid w:val="00477352"/>
    <w:rsid w:val="0048085C"/>
    <w:rsid w:val="004810F5"/>
    <w:rsid w:val="00481FC5"/>
    <w:rsid w:val="004820FD"/>
    <w:rsid w:val="004824AE"/>
    <w:rsid w:val="004827F0"/>
    <w:rsid w:val="00483253"/>
    <w:rsid w:val="004836F6"/>
    <w:rsid w:val="00483EC6"/>
    <w:rsid w:val="004841D7"/>
    <w:rsid w:val="00484CAB"/>
    <w:rsid w:val="00484CFD"/>
    <w:rsid w:val="00486035"/>
    <w:rsid w:val="00486714"/>
    <w:rsid w:val="00487684"/>
    <w:rsid w:val="00487CFD"/>
    <w:rsid w:val="004901A6"/>
    <w:rsid w:val="004905EB"/>
    <w:rsid w:val="0049083B"/>
    <w:rsid w:val="00490922"/>
    <w:rsid w:val="00490EAA"/>
    <w:rsid w:val="00491277"/>
    <w:rsid w:val="00492D7D"/>
    <w:rsid w:val="004930B8"/>
    <w:rsid w:val="004930D2"/>
    <w:rsid w:val="004975B5"/>
    <w:rsid w:val="004977CB"/>
    <w:rsid w:val="004A0314"/>
    <w:rsid w:val="004A14FD"/>
    <w:rsid w:val="004A20DC"/>
    <w:rsid w:val="004A3127"/>
    <w:rsid w:val="004A3815"/>
    <w:rsid w:val="004A4166"/>
    <w:rsid w:val="004A464A"/>
    <w:rsid w:val="004A48BF"/>
    <w:rsid w:val="004A4E90"/>
    <w:rsid w:val="004A5127"/>
    <w:rsid w:val="004A64FE"/>
    <w:rsid w:val="004A685F"/>
    <w:rsid w:val="004A6C14"/>
    <w:rsid w:val="004A7453"/>
    <w:rsid w:val="004A7E60"/>
    <w:rsid w:val="004B098C"/>
    <w:rsid w:val="004B0EF1"/>
    <w:rsid w:val="004B128B"/>
    <w:rsid w:val="004B1412"/>
    <w:rsid w:val="004B21A2"/>
    <w:rsid w:val="004B228A"/>
    <w:rsid w:val="004B2654"/>
    <w:rsid w:val="004B4CF0"/>
    <w:rsid w:val="004B5EED"/>
    <w:rsid w:val="004B65B3"/>
    <w:rsid w:val="004B76E7"/>
    <w:rsid w:val="004B7FE0"/>
    <w:rsid w:val="004C0295"/>
    <w:rsid w:val="004C0A4D"/>
    <w:rsid w:val="004C1278"/>
    <w:rsid w:val="004C1B87"/>
    <w:rsid w:val="004C2157"/>
    <w:rsid w:val="004C28C9"/>
    <w:rsid w:val="004C29E3"/>
    <w:rsid w:val="004C30B4"/>
    <w:rsid w:val="004C39A2"/>
    <w:rsid w:val="004C5126"/>
    <w:rsid w:val="004D09BC"/>
    <w:rsid w:val="004D11BD"/>
    <w:rsid w:val="004D14C5"/>
    <w:rsid w:val="004D1FD4"/>
    <w:rsid w:val="004D287D"/>
    <w:rsid w:val="004D300C"/>
    <w:rsid w:val="004D3656"/>
    <w:rsid w:val="004D3C30"/>
    <w:rsid w:val="004D3EA2"/>
    <w:rsid w:val="004D47D1"/>
    <w:rsid w:val="004D4B87"/>
    <w:rsid w:val="004D4D50"/>
    <w:rsid w:val="004D4DBE"/>
    <w:rsid w:val="004D5518"/>
    <w:rsid w:val="004D5649"/>
    <w:rsid w:val="004D6140"/>
    <w:rsid w:val="004D6431"/>
    <w:rsid w:val="004D6889"/>
    <w:rsid w:val="004D7162"/>
    <w:rsid w:val="004D7A6A"/>
    <w:rsid w:val="004D7B66"/>
    <w:rsid w:val="004D7D7D"/>
    <w:rsid w:val="004D7EE7"/>
    <w:rsid w:val="004E026D"/>
    <w:rsid w:val="004E07B9"/>
    <w:rsid w:val="004E0FE6"/>
    <w:rsid w:val="004E181E"/>
    <w:rsid w:val="004E1A84"/>
    <w:rsid w:val="004E1AE9"/>
    <w:rsid w:val="004E1C98"/>
    <w:rsid w:val="004E1F59"/>
    <w:rsid w:val="004E2282"/>
    <w:rsid w:val="004E2CA8"/>
    <w:rsid w:val="004E2DC9"/>
    <w:rsid w:val="004E3CFD"/>
    <w:rsid w:val="004E415B"/>
    <w:rsid w:val="004E49B2"/>
    <w:rsid w:val="004E5013"/>
    <w:rsid w:val="004E539F"/>
    <w:rsid w:val="004E7876"/>
    <w:rsid w:val="004E78E6"/>
    <w:rsid w:val="004E795F"/>
    <w:rsid w:val="004E7B51"/>
    <w:rsid w:val="004E7FB6"/>
    <w:rsid w:val="004F13BE"/>
    <w:rsid w:val="004F17BA"/>
    <w:rsid w:val="004F2AAE"/>
    <w:rsid w:val="004F3C17"/>
    <w:rsid w:val="004F3EA6"/>
    <w:rsid w:val="004F4023"/>
    <w:rsid w:val="004F4044"/>
    <w:rsid w:val="004F4070"/>
    <w:rsid w:val="004F41D7"/>
    <w:rsid w:val="004F52F6"/>
    <w:rsid w:val="004F5969"/>
    <w:rsid w:val="004F5CF8"/>
    <w:rsid w:val="004F678A"/>
    <w:rsid w:val="004F7562"/>
    <w:rsid w:val="004F75DE"/>
    <w:rsid w:val="004F79EB"/>
    <w:rsid w:val="00501033"/>
    <w:rsid w:val="0050161E"/>
    <w:rsid w:val="00502397"/>
    <w:rsid w:val="005024E2"/>
    <w:rsid w:val="00502D72"/>
    <w:rsid w:val="005036F5"/>
    <w:rsid w:val="00504E16"/>
    <w:rsid w:val="00505C87"/>
    <w:rsid w:val="005060B0"/>
    <w:rsid w:val="00506E06"/>
    <w:rsid w:val="0050733B"/>
    <w:rsid w:val="00507E8C"/>
    <w:rsid w:val="00507F40"/>
    <w:rsid w:val="0051065B"/>
    <w:rsid w:val="00511247"/>
    <w:rsid w:val="0051242D"/>
    <w:rsid w:val="0051388D"/>
    <w:rsid w:val="00513B4E"/>
    <w:rsid w:val="00513E91"/>
    <w:rsid w:val="005155FF"/>
    <w:rsid w:val="005158BF"/>
    <w:rsid w:val="00516423"/>
    <w:rsid w:val="0051760D"/>
    <w:rsid w:val="005211E0"/>
    <w:rsid w:val="00521777"/>
    <w:rsid w:val="00521834"/>
    <w:rsid w:val="00523595"/>
    <w:rsid w:val="005236F0"/>
    <w:rsid w:val="005245F0"/>
    <w:rsid w:val="0052473B"/>
    <w:rsid w:val="0052543A"/>
    <w:rsid w:val="0052584C"/>
    <w:rsid w:val="005258E4"/>
    <w:rsid w:val="00526B87"/>
    <w:rsid w:val="00526DBC"/>
    <w:rsid w:val="005277CB"/>
    <w:rsid w:val="00527843"/>
    <w:rsid w:val="0052786A"/>
    <w:rsid w:val="00527EC5"/>
    <w:rsid w:val="00530324"/>
    <w:rsid w:val="005312AE"/>
    <w:rsid w:val="005313C2"/>
    <w:rsid w:val="00532862"/>
    <w:rsid w:val="00532F16"/>
    <w:rsid w:val="00533BA3"/>
    <w:rsid w:val="0053544F"/>
    <w:rsid w:val="005358E7"/>
    <w:rsid w:val="00535B6C"/>
    <w:rsid w:val="00535E98"/>
    <w:rsid w:val="00536CF2"/>
    <w:rsid w:val="005375F3"/>
    <w:rsid w:val="00540324"/>
    <w:rsid w:val="0054139A"/>
    <w:rsid w:val="005414C7"/>
    <w:rsid w:val="005423E4"/>
    <w:rsid w:val="005424BB"/>
    <w:rsid w:val="0054252D"/>
    <w:rsid w:val="00543513"/>
    <w:rsid w:val="00550225"/>
    <w:rsid w:val="00550E0C"/>
    <w:rsid w:val="0055106D"/>
    <w:rsid w:val="0055223D"/>
    <w:rsid w:val="005525A8"/>
    <w:rsid w:val="005525F2"/>
    <w:rsid w:val="0055289A"/>
    <w:rsid w:val="0055292E"/>
    <w:rsid w:val="0055325F"/>
    <w:rsid w:val="005536E2"/>
    <w:rsid w:val="00553988"/>
    <w:rsid w:val="0055441D"/>
    <w:rsid w:val="00554771"/>
    <w:rsid w:val="005560AE"/>
    <w:rsid w:val="00556195"/>
    <w:rsid w:val="005562E0"/>
    <w:rsid w:val="0055653C"/>
    <w:rsid w:val="0055690B"/>
    <w:rsid w:val="0055701B"/>
    <w:rsid w:val="00557663"/>
    <w:rsid w:val="005576CA"/>
    <w:rsid w:val="005576F6"/>
    <w:rsid w:val="005608DF"/>
    <w:rsid w:val="00560961"/>
    <w:rsid w:val="00561AE2"/>
    <w:rsid w:val="0056239B"/>
    <w:rsid w:val="00563EDC"/>
    <w:rsid w:val="0056520C"/>
    <w:rsid w:val="005653CA"/>
    <w:rsid w:val="005656E0"/>
    <w:rsid w:val="0056732A"/>
    <w:rsid w:val="005703D5"/>
    <w:rsid w:val="005704CD"/>
    <w:rsid w:val="00571381"/>
    <w:rsid w:val="00572762"/>
    <w:rsid w:val="00572B45"/>
    <w:rsid w:val="00572D1C"/>
    <w:rsid w:val="00572E81"/>
    <w:rsid w:val="00573687"/>
    <w:rsid w:val="00573B5B"/>
    <w:rsid w:val="00574C65"/>
    <w:rsid w:val="0057613B"/>
    <w:rsid w:val="00576289"/>
    <w:rsid w:val="00576918"/>
    <w:rsid w:val="00576A70"/>
    <w:rsid w:val="0057752B"/>
    <w:rsid w:val="00577807"/>
    <w:rsid w:val="00577FA6"/>
    <w:rsid w:val="0058000A"/>
    <w:rsid w:val="005800F5"/>
    <w:rsid w:val="00580379"/>
    <w:rsid w:val="00580CB1"/>
    <w:rsid w:val="00581418"/>
    <w:rsid w:val="005814A3"/>
    <w:rsid w:val="005814B2"/>
    <w:rsid w:val="00581580"/>
    <w:rsid w:val="00582614"/>
    <w:rsid w:val="0058330F"/>
    <w:rsid w:val="005836DC"/>
    <w:rsid w:val="0058393A"/>
    <w:rsid w:val="005840B6"/>
    <w:rsid w:val="00584153"/>
    <w:rsid w:val="00584C8D"/>
    <w:rsid w:val="005863C9"/>
    <w:rsid w:val="00586472"/>
    <w:rsid w:val="00586888"/>
    <w:rsid w:val="005870D3"/>
    <w:rsid w:val="005875C2"/>
    <w:rsid w:val="00587616"/>
    <w:rsid w:val="00590136"/>
    <w:rsid w:val="0059187C"/>
    <w:rsid w:val="00592C9E"/>
    <w:rsid w:val="005931A4"/>
    <w:rsid w:val="0059335E"/>
    <w:rsid w:val="00593A4E"/>
    <w:rsid w:val="00593B54"/>
    <w:rsid w:val="0059405D"/>
    <w:rsid w:val="0059476B"/>
    <w:rsid w:val="00595C71"/>
    <w:rsid w:val="0059668C"/>
    <w:rsid w:val="00596B05"/>
    <w:rsid w:val="00596D25"/>
    <w:rsid w:val="0059771F"/>
    <w:rsid w:val="00597E92"/>
    <w:rsid w:val="005A0D33"/>
    <w:rsid w:val="005A12DA"/>
    <w:rsid w:val="005A2BE5"/>
    <w:rsid w:val="005A2F7C"/>
    <w:rsid w:val="005A3B78"/>
    <w:rsid w:val="005A45FE"/>
    <w:rsid w:val="005A468B"/>
    <w:rsid w:val="005A48E5"/>
    <w:rsid w:val="005A4AB4"/>
    <w:rsid w:val="005A55CF"/>
    <w:rsid w:val="005A5A5D"/>
    <w:rsid w:val="005A5D62"/>
    <w:rsid w:val="005B186C"/>
    <w:rsid w:val="005B1941"/>
    <w:rsid w:val="005B19CE"/>
    <w:rsid w:val="005B1F0B"/>
    <w:rsid w:val="005B2FBC"/>
    <w:rsid w:val="005B2FC2"/>
    <w:rsid w:val="005B3A1F"/>
    <w:rsid w:val="005B4653"/>
    <w:rsid w:val="005B472A"/>
    <w:rsid w:val="005B4BDF"/>
    <w:rsid w:val="005B5618"/>
    <w:rsid w:val="005B63B1"/>
    <w:rsid w:val="005B6F67"/>
    <w:rsid w:val="005B7A25"/>
    <w:rsid w:val="005C083C"/>
    <w:rsid w:val="005C0ED9"/>
    <w:rsid w:val="005C1345"/>
    <w:rsid w:val="005C1450"/>
    <w:rsid w:val="005C1CD9"/>
    <w:rsid w:val="005C1F8E"/>
    <w:rsid w:val="005C22BA"/>
    <w:rsid w:val="005C28E4"/>
    <w:rsid w:val="005C2D59"/>
    <w:rsid w:val="005C2E29"/>
    <w:rsid w:val="005C429A"/>
    <w:rsid w:val="005C4A84"/>
    <w:rsid w:val="005C4BD2"/>
    <w:rsid w:val="005C5B6A"/>
    <w:rsid w:val="005C612A"/>
    <w:rsid w:val="005C61D9"/>
    <w:rsid w:val="005C62FF"/>
    <w:rsid w:val="005C6BF7"/>
    <w:rsid w:val="005C6E9C"/>
    <w:rsid w:val="005C79C8"/>
    <w:rsid w:val="005D0BD0"/>
    <w:rsid w:val="005D1C6E"/>
    <w:rsid w:val="005D3873"/>
    <w:rsid w:val="005D40DD"/>
    <w:rsid w:val="005D63C2"/>
    <w:rsid w:val="005D67D0"/>
    <w:rsid w:val="005D7A16"/>
    <w:rsid w:val="005E014C"/>
    <w:rsid w:val="005E039C"/>
    <w:rsid w:val="005E06EA"/>
    <w:rsid w:val="005E09B1"/>
    <w:rsid w:val="005E15FE"/>
    <w:rsid w:val="005E1632"/>
    <w:rsid w:val="005E272E"/>
    <w:rsid w:val="005E3061"/>
    <w:rsid w:val="005E3B30"/>
    <w:rsid w:val="005E4D38"/>
    <w:rsid w:val="005E525E"/>
    <w:rsid w:val="005E5642"/>
    <w:rsid w:val="005E5C6F"/>
    <w:rsid w:val="005E60E3"/>
    <w:rsid w:val="005E6912"/>
    <w:rsid w:val="005E7CF5"/>
    <w:rsid w:val="005F0791"/>
    <w:rsid w:val="005F0B17"/>
    <w:rsid w:val="005F0DD3"/>
    <w:rsid w:val="005F0E72"/>
    <w:rsid w:val="005F1071"/>
    <w:rsid w:val="005F1ECA"/>
    <w:rsid w:val="005F2F00"/>
    <w:rsid w:val="005F3247"/>
    <w:rsid w:val="005F35F2"/>
    <w:rsid w:val="005F3777"/>
    <w:rsid w:val="005F5904"/>
    <w:rsid w:val="005F5C3B"/>
    <w:rsid w:val="005F62A8"/>
    <w:rsid w:val="005F7E5C"/>
    <w:rsid w:val="005F7E8F"/>
    <w:rsid w:val="00600865"/>
    <w:rsid w:val="00600A66"/>
    <w:rsid w:val="006010B3"/>
    <w:rsid w:val="006013E5"/>
    <w:rsid w:val="0060208A"/>
    <w:rsid w:val="006027ED"/>
    <w:rsid w:val="00603BAB"/>
    <w:rsid w:val="00603D33"/>
    <w:rsid w:val="00603FDF"/>
    <w:rsid w:val="0060428A"/>
    <w:rsid w:val="00604B35"/>
    <w:rsid w:val="0060559E"/>
    <w:rsid w:val="00605BAD"/>
    <w:rsid w:val="00605E41"/>
    <w:rsid w:val="006063FD"/>
    <w:rsid w:val="006069E1"/>
    <w:rsid w:val="00607388"/>
    <w:rsid w:val="00610DB0"/>
    <w:rsid w:val="006110C8"/>
    <w:rsid w:val="0061123A"/>
    <w:rsid w:val="006113C1"/>
    <w:rsid w:val="00611469"/>
    <w:rsid w:val="006114EE"/>
    <w:rsid w:val="00611C56"/>
    <w:rsid w:val="0061229F"/>
    <w:rsid w:val="00612C4A"/>
    <w:rsid w:val="00614072"/>
    <w:rsid w:val="006141A9"/>
    <w:rsid w:val="00614553"/>
    <w:rsid w:val="006146E1"/>
    <w:rsid w:val="00614E70"/>
    <w:rsid w:val="006157B9"/>
    <w:rsid w:val="00615A7F"/>
    <w:rsid w:val="00615DAB"/>
    <w:rsid w:val="00616976"/>
    <w:rsid w:val="00616CBD"/>
    <w:rsid w:val="006204DC"/>
    <w:rsid w:val="00620F31"/>
    <w:rsid w:val="00621BE8"/>
    <w:rsid w:val="00621EF2"/>
    <w:rsid w:val="00622D56"/>
    <w:rsid w:val="00623094"/>
    <w:rsid w:val="00626F75"/>
    <w:rsid w:val="006274D0"/>
    <w:rsid w:val="006277B3"/>
    <w:rsid w:val="00630C7E"/>
    <w:rsid w:val="00630D11"/>
    <w:rsid w:val="00631F26"/>
    <w:rsid w:val="006332E5"/>
    <w:rsid w:val="00633719"/>
    <w:rsid w:val="00633771"/>
    <w:rsid w:val="00634300"/>
    <w:rsid w:val="006345A7"/>
    <w:rsid w:val="006349D1"/>
    <w:rsid w:val="006351E9"/>
    <w:rsid w:val="0063598A"/>
    <w:rsid w:val="00635E8A"/>
    <w:rsid w:val="00636B04"/>
    <w:rsid w:val="00636CDF"/>
    <w:rsid w:val="00636E14"/>
    <w:rsid w:val="006372CE"/>
    <w:rsid w:val="00637E84"/>
    <w:rsid w:val="00640234"/>
    <w:rsid w:val="0064056F"/>
    <w:rsid w:val="00640F78"/>
    <w:rsid w:val="00641F4E"/>
    <w:rsid w:val="006424E4"/>
    <w:rsid w:val="00642887"/>
    <w:rsid w:val="00643E60"/>
    <w:rsid w:val="006443C8"/>
    <w:rsid w:val="00644E29"/>
    <w:rsid w:val="00644F38"/>
    <w:rsid w:val="00644F45"/>
    <w:rsid w:val="00644F50"/>
    <w:rsid w:val="00646593"/>
    <w:rsid w:val="00646A38"/>
    <w:rsid w:val="00646B22"/>
    <w:rsid w:val="00646BFF"/>
    <w:rsid w:val="0065009B"/>
    <w:rsid w:val="00650112"/>
    <w:rsid w:val="0065046D"/>
    <w:rsid w:val="006505FE"/>
    <w:rsid w:val="0065130E"/>
    <w:rsid w:val="00651747"/>
    <w:rsid w:val="00651CD7"/>
    <w:rsid w:val="006528B9"/>
    <w:rsid w:val="006530A6"/>
    <w:rsid w:val="00653CB7"/>
    <w:rsid w:val="00653D1B"/>
    <w:rsid w:val="0065434F"/>
    <w:rsid w:val="0065459F"/>
    <w:rsid w:val="00654605"/>
    <w:rsid w:val="00654AAB"/>
    <w:rsid w:val="006567EF"/>
    <w:rsid w:val="00656F11"/>
    <w:rsid w:val="00657045"/>
    <w:rsid w:val="00657981"/>
    <w:rsid w:val="00657BAE"/>
    <w:rsid w:val="006608A5"/>
    <w:rsid w:val="00660CB7"/>
    <w:rsid w:val="0066160D"/>
    <w:rsid w:val="00662AC0"/>
    <w:rsid w:val="00663030"/>
    <w:rsid w:val="006636C3"/>
    <w:rsid w:val="00663965"/>
    <w:rsid w:val="0066409D"/>
    <w:rsid w:val="00665D3B"/>
    <w:rsid w:val="006663A3"/>
    <w:rsid w:val="00666931"/>
    <w:rsid w:val="0066698F"/>
    <w:rsid w:val="00667007"/>
    <w:rsid w:val="006677DF"/>
    <w:rsid w:val="006704E0"/>
    <w:rsid w:val="006711FD"/>
    <w:rsid w:val="00671400"/>
    <w:rsid w:val="006715F6"/>
    <w:rsid w:val="00671CF9"/>
    <w:rsid w:val="0067274D"/>
    <w:rsid w:val="0067293A"/>
    <w:rsid w:val="00672FDE"/>
    <w:rsid w:val="00673DA2"/>
    <w:rsid w:val="00673FA2"/>
    <w:rsid w:val="006745DF"/>
    <w:rsid w:val="00675F78"/>
    <w:rsid w:val="006761F6"/>
    <w:rsid w:val="006764DA"/>
    <w:rsid w:val="00677077"/>
    <w:rsid w:val="00680215"/>
    <w:rsid w:val="006807F5"/>
    <w:rsid w:val="00680D97"/>
    <w:rsid w:val="00680FD6"/>
    <w:rsid w:val="0068167E"/>
    <w:rsid w:val="006817B5"/>
    <w:rsid w:val="00681E17"/>
    <w:rsid w:val="006830A4"/>
    <w:rsid w:val="006834EA"/>
    <w:rsid w:val="006837F9"/>
    <w:rsid w:val="00683A44"/>
    <w:rsid w:val="00684C40"/>
    <w:rsid w:val="00685050"/>
    <w:rsid w:val="00685336"/>
    <w:rsid w:val="00685411"/>
    <w:rsid w:val="00685B87"/>
    <w:rsid w:val="006860CA"/>
    <w:rsid w:val="00686246"/>
    <w:rsid w:val="006869DD"/>
    <w:rsid w:val="00686E47"/>
    <w:rsid w:val="00687094"/>
    <w:rsid w:val="006904BD"/>
    <w:rsid w:val="00690CD4"/>
    <w:rsid w:val="00690D6A"/>
    <w:rsid w:val="006922AD"/>
    <w:rsid w:val="006926F0"/>
    <w:rsid w:val="006932D8"/>
    <w:rsid w:val="00697029"/>
    <w:rsid w:val="0069719C"/>
    <w:rsid w:val="00697303"/>
    <w:rsid w:val="00697A40"/>
    <w:rsid w:val="006A0D3F"/>
    <w:rsid w:val="006A1146"/>
    <w:rsid w:val="006A39D7"/>
    <w:rsid w:val="006A4813"/>
    <w:rsid w:val="006A4963"/>
    <w:rsid w:val="006A4FD8"/>
    <w:rsid w:val="006A5C43"/>
    <w:rsid w:val="006A7169"/>
    <w:rsid w:val="006A77B6"/>
    <w:rsid w:val="006A79E1"/>
    <w:rsid w:val="006A7BFA"/>
    <w:rsid w:val="006B0628"/>
    <w:rsid w:val="006B07A3"/>
    <w:rsid w:val="006B0A31"/>
    <w:rsid w:val="006B13D5"/>
    <w:rsid w:val="006B1C0D"/>
    <w:rsid w:val="006B203D"/>
    <w:rsid w:val="006B26DD"/>
    <w:rsid w:val="006B2D09"/>
    <w:rsid w:val="006B3784"/>
    <w:rsid w:val="006B38C6"/>
    <w:rsid w:val="006B3CF8"/>
    <w:rsid w:val="006B5190"/>
    <w:rsid w:val="006B5481"/>
    <w:rsid w:val="006B5510"/>
    <w:rsid w:val="006B594B"/>
    <w:rsid w:val="006B5993"/>
    <w:rsid w:val="006B5CB0"/>
    <w:rsid w:val="006B5F0E"/>
    <w:rsid w:val="006B63EA"/>
    <w:rsid w:val="006B63F6"/>
    <w:rsid w:val="006B6A60"/>
    <w:rsid w:val="006B76B1"/>
    <w:rsid w:val="006B7753"/>
    <w:rsid w:val="006C07D8"/>
    <w:rsid w:val="006C0B3C"/>
    <w:rsid w:val="006C0EFA"/>
    <w:rsid w:val="006C113F"/>
    <w:rsid w:val="006C19EC"/>
    <w:rsid w:val="006C20FD"/>
    <w:rsid w:val="006C21BE"/>
    <w:rsid w:val="006C3210"/>
    <w:rsid w:val="006C32D2"/>
    <w:rsid w:val="006C3F19"/>
    <w:rsid w:val="006C3FA1"/>
    <w:rsid w:val="006C4016"/>
    <w:rsid w:val="006C4CEA"/>
    <w:rsid w:val="006C62EF"/>
    <w:rsid w:val="006C63C6"/>
    <w:rsid w:val="006C6758"/>
    <w:rsid w:val="006C67D6"/>
    <w:rsid w:val="006C6F86"/>
    <w:rsid w:val="006D0BD3"/>
    <w:rsid w:val="006D12A6"/>
    <w:rsid w:val="006D1633"/>
    <w:rsid w:val="006D2005"/>
    <w:rsid w:val="006D32AD"/>
    <w:rsid w:val="006D4771"/>
    <w:rsid w:val="006D4D53"/>
    <w:rsid w:val="006D646F"/>
    <w:rsid w:val="006D7B91"/>
    <w:rsid w:val="006E0692"/>
    <w:rsid w:val="006E0C44"/>
    <w:rsid w:val="006E0F04"/>
    <w:rsid w:val="006E1CEA"/>
    <w:rsid w:val="006E1E4E"/>
    <w:rsid w:val="006E2866"/>
    <w:rsid w:val="006E3232"/>
    <w:rsid w:val="006E34D2"/>
    <w:rsid w:val="006E3657"/>
    <w:rsid w:val="006E4122"/>
    <w:rsid w:val="006E4957"/>
    <w:rsid w:val="006E4B6A"/>
    <w:rsid w:val="006E5175"/>
    <w:rsid w:val="006E5403"/>
    <w:rsid w:val="006E5425"/>
    <w:rsid w:val="006E551B"/>
    <w:rsid w:val="006E5BDE"/>
    <w:rsid w:val="006E5CED"/>
    <w:rsid w:val="006E621D"/>
    <w:rsid w:val="006E6A20"/>
    <w:rsid w:val="006E6F20"/>
    <w:rsid w:val="006E75C7"/>
    <w:rsid w:val="006E7DCA"/>
    <w:rsid w:val="006F0CBB"/>
    <w:rsid w:val="006F185C"/>
    <w:rsid w:val="006F1E21"/>
    <w:rsid w:val="006F1EFD"/>
    <w:rsid w:val="006F1F1E"/>
    <w:rsid w:val="006F2373"/>
    <w:rsid w:val="006F253C"/>
    <w:rsid w:val="006F26A4"/>
    <w:rsid w:val="006F2BE7"/>
    <w:rsid w:val="006F2C5A"/>
    <w:rsid w:val="006F2F29"/>
    <w:rsid w:val="006F3E66"/>
    <w:rsid w:val="006F43A8"/>
    <w:rsid w:val="006F4C07"/>
    <w:rsid w:val="006F5541"/>
    <w:rsid w:val="006F6435"/>
    <w:rsid w:val="006F6AC7"/>
    <w:rsid w:val="006F747B"/>
    <w:rsid w:val="0070011C"/>
    <w:rsid w:val="0070068A"/>
    <w:rsid w:val="00701BBE"/>
    <w:rsid w:val="007031C0"/>
    <w:rsid w:val="007037F0"/>
    <w:rsid w:val="00703C27"/>
    <w:rsid w:val="00704207"/>
    <w:rsid w:val="00704724"/>
    <w:rsid w:val="007047ED"/>
    <w:rsid w:val="0070514E"/>
    <w:rsid w:val="007051DF"/>
    <w:rsid w:val="007064C6"/>
    <w:rsid w:val="00707573"/>
    <w:rsid w:val="00707C35"/>
    <w:rsid w:val="0071043C"/>
    <w:rsid w:val="00710E15"/>
    <w:rsid w:val="00711294"/>
    <w:rsid w:val="00711703"/>
    <w:rsid w:val="007127C8"/>
    <w:rsid w:val="007135F6"/>
    <w:rsid w:val="0071370E"/>
    <w:rsid w:val="007158F4"/>
    <w:rsid w:val="00715AA3"/>
    <w:rsid w:val="0071741E"/>
    <w:rsid w:val="0072079D"/>
    <w:rsid w:val="007209F1"/>
    <w:rsid w:val="00720E96"/>
    <w:rsid w:val="007215D2"/>
    <w:rsid w:val="0072173E"/>
    <w:rsid w:val="0072208D"/>
    <w:rsid w:val="0072306F"/>
    <w:rsid w:val="00723CDA"/>
    <w:rsid w:val="007256E4"/>
    <w:rsid w:val="00725F29"/>
    <w:rsid w:val="007261E9"/>
    <w:rsid w:val="00727EBA"/>
    <w:rsid w:val="0073035E"/>
    <w:rsid w:val="00730DD0"/>
    <w:rsid w:val="00731C26"/>
    <w:rsid w:val="00732F36"/>
    <w:rsid w:val="007336AA"/>
    <w:rsid w:val="0073373C"/>
    <w:rsid w:val="007338D9"/>
    <w:rsid w:val="00733D06"/>
    <w:rsid w:val="0073435B"/>
    <w:rsid w:val="00734826"/>
    <w:rsid w:val="007352F5"/>
    <w:rsid w:val="00735ADB"/>
    <w:rsid w:val="00735F35"/>
    <w:rsid w:val="00735FE7"/>
    <w:rsid w:val="00736223"/>
    <w:rsid w:val="00736D90"/>
    <w:rsid w:val="00737B87"/>
    <w:rsid w:val="00737FC3"/>
    <w:rsid w:val="00740417"/>
    <w:rsid w:val="00740748"/>
    <w:rsid w:val="00741A19"/>
    <w:rsid w:val="00741C3D"/>
    <w:rsid w:val="0074260E"/>
    <w:rsid w:val="00742A81"/>
    <w:rsid w:val="007437EB"/>
    <w:rsid w:val="00743C08"/>
    <w:rsid w:val="00744103"/>
    <w:rsid w:val="00744C72"/>
    <w:rsid w:val="0074532A"/>
    <w:rsid w:val="00745C47"/>
    <w:rsid w:val="00745E02"/>
    <w:rsid w:val="00746B32"/>
    <w:rsid w:val="007470B1"/>
    <w:rsid w:val="007471C4"/>
    <w:rsid w:val="00747714"/>
    <w:rsid w:val="0075020A"/>
    <w:rsid w:val="00750268"/>
    <w:rsid w:val="00750907"/>
    <w:rsid w:val="00750D24"/>
    <w:rsid w:val="007526F7"/>
    <w:rsid w:val="00752BFA"/>
    <w:rsid w:val="00752D6C"/>
    <w:rsid w:val="00753378"/>
    <w:rsid w:val="007534E6"/>
    <w:rsid w:val="00754430"/>
    <w:rsid w:val="00755353"/>
    <w:rsid w:val="00755DB2"/>
    <w:rsid w:val="00756EED"/>
    <w:rsid w:val="007578F0"/>
    <w:rsid w:val="00760273"/>
    <w:rsid w:val="00760603"/>
    <w:rsid w:val="00760CE1"/>
    <w:rsid w:val="007618C5"/>
    <w:rsid w:val="007620BD"/>
    <w:rsid w:val="00762C13"/>
    <w:rsid w:val="00762EED"/>
    <w:rsid w:val="007633BD"/>
    <w:rsid w:val="007641C4"/>
    <w:rsid w:val="00764A95"/>
    <w:rsid w:val="00765C0D"/>
    <w:rsid w:val="00766482"/>
    <w:rsid w:val="0076679F"/>
    <w:rsid w:val="00767263"/>
    <w:rsid w:val="00767269"/>
    <w:rsid w:val="00770432"/>
    <w:rsid w:val="00770867"/>
    <w:rsid w:val="0077091C"/>
    <w:rsid w:val="00771B0B"/>
    <w:rsid w:val="007726F4"/>
    <w:rsid w:val="007727A9"/>
    <w:rsid w:val="00772BC1"/>
    <w:rsid w:val="007732FE"/>
    <w:rsid w:val="007738F2"/>
    <w:rsid w:val="00773932"/>
    <w:rsid w:val="0077430D"/>
    <w:rsid w:val="00774C1A"/>
    <w:rsid w:val="00775398"/>
    <w:rsid w:val="0077563F"/>
    <w:rsid w:val="00776C28"/>
    <w:rsid w:val="00777211"/>
    <w:rsid w:val="00777667"/>
    <w:rsid w:val="00780016"/>
    <w:rsid w:val="0078051C"/>
    <w:rsid w:val="00780888"/>
    <w:rsid w:val="00781B2E"/>
    <w:rsid w:val="007820BF"/>
    <w:rsid w:val="00782195"/>
    <w:rsid w:val="00782C23"/>
    <w:rsid w:val="00782FC7"/>
    <w:rsid w:val="007831D4"/>
    <w:rsid w:val="00783276"/>
    <w:rsid w:val="007834BD"/>
    <w:rsid w:val="00784591"/>
    <w:rsid w:val="00785166"/>
    <w:rsid w:val="00785A91"/>
    <w:rsid w:val="00786006"/>
    <w:rsid w:val="00786067"/>
    <w:rsid w:val="0078691C"/>
    <w:rsid w:val="00786A92"/>
    <w:rsid w:val="007877FB"/>
    <w:rsid w:val="007879A6"/>
    <w:rsid w:val="00787AF2"/>
    <w:rsid w:val="00787B0F"/>
    <w:rsid w:val="00790A08"/>
    <w:rsid w:val="00790D49"/>
    <w:rsid w:val="00791138"/>
    <w:rsid w:val="00791C15"/>
    <w:rsid w:val="00792505"/>
    <w:rsid w:val="00792A07"/>
    <w:rsid w:val="00793245"/>
    <w:rsid w:val="0079371E"/>
    <w:rsid w:val="00794549"/>
    <w:rsid w:val="007945BB"/>
    <w:rsid w:val="007948DB"/>
    <w:rsid w:val="00795090"/>
    <w:rsid w:val="007953AE"/>
    <w:rsid w:val="0079543E"/>
    <w:rsid w:val="0079568D"/>
    <w:rsid w:val="00796238"/>
    <w:rsid w:val="00796392"/>
    <w:rsid w:val="00796B5D"/>
    <w:rsid w:val="007978FD"/>
    <w:rsid w:val="00797DF3"/>
    <w:rsid w:val="007A00F9"/>
    <w:rsid w:val="007A0886"/>
    <w:rsid w:val="007A1BA0"/>
    <w:rsid w:val="007A336D"/>
    <w:rsid w:val="007A3B6E"/>
    <w:rsid w:val="007A4CC3"/>
    <w:rsid w:val="007A5711"/>
    <w:rsid w:val="007A5D3D"/>
    <w:rsid w:val="007A5E8E"/>
    <w:rsid w:val="007A7D9B"/>
    <w:rsid w:val="007B00F1"/>
    <w:rsid w:val="007B0E44"/>
    <w:rsid w:val="007B1ABF"/>
    <w:rsid w:val="007B2CC3"/>
    <w:rsid w:val="007B2E1B"/>
    <w:rsid w:val="007B33CC"/>
    <w:rsid w:val="007B3961"/>
    <w:rsid w:val="007B45C8"/>
    <w:rsid w:val="007B4C67"/>
    <w:rsid w:val="007B59BC"/>
    <w:rsid w:val="007B7245"/>
    <w:rsid w:val="007B763B"/>
    <w:rsid w:val="007C02F3"/>
    <w:rsid w:val="007C0394"/>
    <w:rsid w:val="007C055E"/>
    <w:rsid w:val="007C0901"/>
    <w:rsid w:val="007C0C64"/>
    <w:rsid w:val="007C1846"/>
    <w:rsid w:val="007C3F6E"/>
    <w:rsid w:val="007C53D1"/>
    <w:rsid w:val="007C5819"/>
    <w:rsid w:val="007C5A53"/>
    <w:rsid w:val="007C725E"/>
    <w:rsid w:val="007C7D05"/>
    <w:rsid w:val="007D032F"/>
    <w:rsid w:val="007D0BFC"/>
    <w:rsid w:val="007D0DC2"/>
    <w:rsid w:val="007D1366"/>
    <w:rsid w:val="007D1B8C"/>
    <w:rsid w:val="007D1CA7"/>
    <w:rsid w:val="007D1E86"/>
    <w:rsid w:val="007D2FF9"/>
    <w:rsid w:val="007D39DC"/>
    <w:rsid w:val="007D58BE"/>
    <w:rsid w:val="007D6714"/>
    <w:rsid w:val="007D6B4A"/>
    <w:rsid w:val="007D6CBB"/>
    <w:rsid w:val="007D7160"/>
    <w:rsid w:val="007D741D"/>
    <w:rsid w:val="007D7559"/>
    <w:rsid w:val="007D7A66"/>
    <w:rsid w:val="007D7FAA"/>
    <w:rsid w:val="007E02D6"/>
    <w:rsid w:val="007E0DE1"/>
    <w:rsid w:val="007E19FC"/>
    <w:rsid w:val="007E1E09"/>
    <w:rsid w:val="007E2E80"/>
    <w:rsid w:val="007E33E9"/>
    <w:rsid w:val="007E45B9"/>
    <w:rsid w:val="007E4A36"/>
    <w:rsid w:val="007E4B13"/>
    <w:rsid w:val="007E52D9"/>
    <w:rsid w:val="007E5A5D"/>
    <w:rsid w:val="007E62B1"/>
    <w:rsid w:val="007E7B21"/>
    <w:rsid w:val="007E7B95"/>
    <w:rsid w:val="007E7E37"/>
    <w:rsid w:val="007F0940"/>
    <w:rsid w:val="007F0CE6"/>
    <w:rsid w:val="007F1152"/>
    <w:rsid w:val="007F1A94"/>
    <w:rsid w:val="007F22B5"/>
    <w:rsid w:val="007F30AB"/>
    <w:rsid w:val="007F3433"/>
    <w:rsid w:val="007F41BE"/>
    <w:rsid w:val="007F536B"/>
    <w:rsid w:val="007F5586"/>
    <w:rsid w:val="007F59FF"/>
    <w:rsid w:val="007F5E38"/>
    <w:rsid w:val="007F6711"/>
    <w:rsid w:val="007F6A08"/>
    <w:rsid w:val="007F7E08"/>
    <w:rsid w:val="008005B8"/>
    <w:rsid w:val="00800C16"/>
    <w:rsid w:val="008016B5"/>
    <w:rsid w:val="00801743"/>
    <w:rsid w:val="00801FAF"/>
    <w:rsid w:val="00802B4B"/>
    <w:rsid w:val="008043D9"/>
    <w:rsid w:val="00804533"/>
    <w:rsid w:val="00805339"/>
    <w:rsid w:val="00805869"/>
    <w:rsid w:val="00806629"/>
    <w:rsid w:val="0080691F"/>
    <w:rsid w:val="00807ACB"/>
    <w:rsid w:val="00810708"/>
    <w:rsid w:val="00811CED"/>
    <w:rsid w:val="00812149"/>
    <w:rsid w:val="00812252"/>
    <w:rsid w:val="0081276A"/>
    <w:rsid w:val="00812BF3"/>
    <w:rsid w:val="008130BC"/>
    <w:rsid w:val="00813AD4"/>
    <w:rsid w:val="00814192"/>
    <w:rsid w:val="008151EA"/>
    <w:rsid w:val="00815303"/>
    <w:rsid w:val="00815782"/>
    <w:rsid w:val="00815AD5"/>
    <w:rsid w:val="00815B57"/>
    <w:rsid w:val="00817317"/>
    <w:rsid w:val="00820B90"/>
    <w:rsid w:val="00821159"/>
    <w:rsid w:val="00821608"/>
    <w:rsid w:val="00821A9F"/>
    <w:rsid w:val="00821ACA"/>
    <w:rsid w:val="0082227B"/>
    <w:rsid w:val="00822F08"/>
    <w:rsid w:val="0082326A"/>
    <w:rsid w:val="008243DD"/>
    <w:rsid w:val="00824B0A"/>
    <w:rsid w:val="008254CE"/>
    <w:rsid w:val="00825842"/>
    <w:rsid w:val="0082625E"/>
    <w:rsid w:val="00826ED2"/>
    <w:rsid w:val="00827196"/>
    <w:rsid w:val="008274D3"/>
    <w:rsid w:val="00830E72"/>
    <w:rsid w:val="00831901"/>
    <w:rsid w:val="00831DDB"/>
    <w:rsid w:val="008322E9"/>
    <w:rsid w:val="00833119"/>
    <w:rsid w:val="00833572"/>
    <w:rsid w:val="00835C72"/>
    <w:rsid w:val="00835FCB"/>
    <w:rsid w:val="00836BA7"/>
    <w:rsid w:val="008375A4"/>
    <w:rsid w:val="0083760E"/>
    <w:rsid w:val="00837B5A"/>
    <w:rsid w:val="00840828"/>
    <w:rsid w:val="00840A4E"/>
    <w:rsid w:val="00840E85"/>
    <w:rsid w:val="008412DD"/>
    <w:rsid w:val="008425CA"/>
    <w:rsid w:val="008431CF"/>
    <w:rsid w:val="00843538"/>
    <w:rsid w:val="00843747"/>
    <w:rsid w:val="00845121"/>
    <w:rsid w:val="008458BC"/>
    <w:rsid w:val="00845A59"/>
    <w:rsid w:val="00845FC2"/>
    <w:rsid w:val="00846DEA"/>
    <w:rsid w:val="008478D9"/>
    <w:rsid w:val="00850118"/>
    <w:rsid w:val="00851529"/>
    <w:rsid w:val="00851867"/>
    <w:rsid w:val="00851AEA"/>
    <w:rsid w:val="00851D7E"/>
    <w:rsid w:val="00851E6E"/>
    <w:rsid w:val="00853ABE"/>
    <w:rsid w:val="00853FF2"/>
    <w:rsid w:val="0085430C"/>
    <w:rsid w:val="00854B43"/>
    <w:rsid w:val="00855992"/>
    <w:rsid w:val="00856702"/>
    <w:rsid w:val="008568AA"/>
    <w:rsid w:val="008602B4"/>
    <w:rsid w:val="008609DE"/>
    <w:rsid w:val="008621FE"/>
    <w:rsid w:val="00862651"/>
    <w:rsid w:val="00862D02"/>
    <w:rsid w:val="00865416"/>
    <w:rsid w:val="0086595B"/>
    <w:rsid w:val="00865991"/>
    <w:rsid w:val="00865E6F"/>
    <w:rsid w:val="008660EC"/>
    <w:rsid w:val="00866476"/>
    <w:rsid w:val="008666FE"/>
    <w:rsid w:val="00866820"/>
    <w:rsid w:val="00866F60"/>
    <w:rsid w:val="008673C0"/>
    <w:rsid w:val="00871323"/>
    <w:rsid w:val="008724E9"/>
    <w:rsid w:val="008727A4"/>
    <w:rsid w:val="0087288A"/>
    <w:rsid w:val="00872BF1"/>
    <w:rsid w:val="008737CB"/>
    <w:rsid w:val="00873840"/>
    <w:rsid w:val="008741BB"/>
    <w:rsid w:val="00874D9B"/>
    <w:rsid w:val="008756A8"/>
    <w:rsid w:val="00876111"/>
    <w:rsid w:val="00876348"/>
    <w:rsid w:val="0087634A"/>
    <w:rsid w:val="0087643B"/>
    <w:rsid w:val="0087725F"/>
    <w:rsid w:val="00877B17"/>
    <w:rsid w:val="00877FC8"/>
    <w:rsid w:val="0088035B"/>
    <w:rsid w:val="008806B8"/>
    <w:rsid w:val="008814D6"/>
    <w:rsid w:val="008823E6"/>
    <w:rsid w:val="0088481E"/>
    <w:rsid w:val="0088528D"/>
    <w:rsid w:val="00885460"/>
    <w:rsid w:val="00885975"/>
    <w:rsid w:val="0088694A"/>
    <w:rsid w:val="0088704C"/>
    <w:rsid w:val="00887682"/>
    <w:rsid w:val="008878AF"/>
    <w:rsid w:val="008900E2"/>
    <w:rsid w:val="00892915"/>
    <w:rsid w:val="00892DE1"/>
    <w:rsid w:val="0089326B"/>
    <w:rsid w:val="0089328E"/>
    <w:rsid w:val="008938EA"/>
    <w:rsid w:val="00893E0D"/>
    <w:rsid w:val="00894AE7"/>
    <w:rsid w:val="008956DF"/>
    <w:rsid w:val="0089612B"/>
    <w:rsid w:val="00896308"/>
    <w:rsid w:val="0089748E"/>
    <w:rsid w:val="008976BA"/>
    <w:rsid w:val="008A067B"/>
    <w:rsid w:val="008A0826"/>
    <w:rsid w:val="008A16D0"/>
    <w:rsid w:val="008A1908"/>
    <w:rsid w:val="008A3274"/>
    <w:rsid w:val="008A33B8"/>
    <w:rsid w:val="008A39F7"/>
    <w:rsid w:val="008A3D73"/>
    <w:rsid w:val="008A3E56"/>
    <w:rsid w:val="008A3E83"/>
    <w:rsid w:val="008A495F"/>
    <w:rsid w:val="008A49A5"/>
    <w:rsid w:val="008A60D5"/>
    <w:rsid w:val="008B0308"/>
    <w:rsid w:val="008B0C84"/>
    <w:rsid w:val="008B1F96"/>
    <w:rsid w:val="008B2A7D"/>
    <w:rsid w:val="008B31DF"/>
    <w:rsid w:val="008B33C1"/>
    <w:rsid w:val="008B3EE6"/>
    <w:rsid w:val="008B42A6"/>
    <w:rsid w:val="008B4648"/>
    <w:rsid w:val="008B49B5"/>
    <w:rsid w:val="008B4B0F"/>
    <w:rsid w:val="008B68C5"/>
    <w:rsid w:val="008B6C42"/>
    <w:rsid w:val="008B6EDD"/>
    <w:rsid w:val="008B7081"/>
    <w:rsid w:val="008B7D84"/>
    <w:rsid w:val="008C01D8"/>
    <w:rsid w:val="008C182E"/>
    <w:rsid w:val="008C1D5B"/>
    <w:rsid w:val="008C2340"/>
    <w:rsid w:val="008C338F"/>
    <w:rsid w:val="008C416A"/>
    <w:rsid w:val="008C6318"/>
    <w:rsid w:val="008C655E"/>
    <w:rsid w:val="008C68B2"/>
    <w:rsid w:val="008C6DDF"/>
    <w:rsid w:val="008C7832"/>
    <w:rsid w:val="008C7AC2"/>
    <w:rsid w:val="008C7DCA"/>
    <w:rsid w:val="008D01F2"/>
    <w:rsid w:val="008D0FAE"/>
    <w:rsid w:val="008D1845"/>
    <w:rsid w:val="008D1958"/>
    <w:rsid w:val="008D1B41"/>
    <w:rsid w:val="008D242F"/>
    <w:rsid w:val="008D30A6"/>
    <w:rsid w:val="008D32F2"/>
    <w:rsid w:val="008D4993"/>
    <w:rsid w:val="008D4CD5"/>
    <w:rsid w:val="008D5185"/>
    <w:rsid w:val="008D51C8"/>
    <w:rsid w:val="008D5690"/>
    <w:rsid w:val="008D5E4B"/>
    <w:rsid w:val="008D5F79"/>
    <w:rsid w:val="008D6B0C"/>
    <w:rsid w:val="008D6D02"/>
    <w:rsid w:val="008D7F08"/>
    <w:rsid w:val="008E0927"/>
    <w:rsid w:val="008E09B0"/>
    <w:rsid w:val="008E17D4"/>
    <w:rsid w:val="008E23E8"/>
    <w:rsid w:val="008E3835"/>
    <w:rsid w:val="008E4162"/>
    <w:rsid w:val="008E4683"/>
    <w:rsid w:val="008E5BDD"/>
    <w:rsid w:val="008E66F9"/>
    <w:rsid w:val="008E7003"/>
    <w:rsid w:val="008E772C"/>
    <w:rsid w:val="008E7E07"/>
    <w:rsid w:val="008F0173"/>
    <w:rsid w:val="008F1AF6"/>
    <w:rsid w:val="008F2EEE"/>
    <w:rsid w:val="008F36B4"/>
    <w:rsid w:val="008F3933"/>
    <w:rsid w:val="008F4FC2"/>
    <w:rsid w:val="008F60D5"/>
    <w:rsid w:val="008F66FE"/>
    <w:rsid w:val="009004AE"/>
    <w:rsid w:val="00900692"/>
    <w:rsid w:val="00901031"/>
    <w:rsid w:val="00903780"/>
    <w:rsid w:val="009045D3"/>
    <w:rsid w:val="00904BAE"/>
    <w:rsid w:val="00904BDE"/>
    <w:rsid w:val="00905F3E"/>
    <w:rsid w:val="00906A59"/>
    <w:rsid w:val="009075EF"/>
    <w:rsid w:val="00907E9D"/>
    <w:rsid w:val="009108E8"/>
    <w:rsid w:val="00910C30"/>
    <w:rsid w:val="009115C7"/>
    <w:rsid w:val="009121AA"/>
    <w:rsid w:val="009125CB"/>
    <w:rsid w:val="0091322E"/>
    <w:rsid w:val="009135C6"/>
    <w:rsid w:val="00913A08"/>
    <w:rsid w:val="00914C56"/>
    <w:rsid w:val="00915750"/>
    <w:rsid w:val="009159C7"/>
    <w:rsid w:val="00915FA5"/>
    <w:rsid w:val="00917B36"/>
    <w:rsid w:val="00920DD2"/>
    <w:rsid w:val="009224E5"/>
    <w:rsid w:val="009226D3"/>
    <w:rsid w:val="00923787"/>
    <w:rsid w:val="00923C86"/>
    <w:rsid w:val="009252B1"/>
    <w:rsid w:val="00925A7F"/>
    <w:rsid w:val="00925D32"/>
    <w:rsid w:val="00925F94"/>
    <w:rsid w:val="0092607F"/>
    <w:rsid w:val="00926C3D"/>
    <w:rsid w:val="00927E99"/>
    <w:rsid w:val="00930EA2"/>
    <w:rsid w:val="00931FA0"/>
    <w:rsid w:val="00932553"/>
    <w:rsid w:val="00932C95"/>
    <w:rsid w:val="00933561"/>
    <w:rsid w:val="00933615"/>
    <w:rsid w:val="00933B81"/>
    <w:rsid w:val="00933EE1"/>
    <w:rsid w:val="00934D64"/>
    <w:rsid w:val="00935893"/>
    <w:rsid w:val="00935AD0"/>
    <w:rsid w:val="00936F68"/>
    <w:rsid w:val="00937035"/>
    <w:rsid w:val="009370DF"/>
    <w:rsid w:val="009372FA"/>
    <w:rsid w:val="0093737C"/>
    <w:rsid w:val="00937E2E"/>
    <w:rsid w:val="0094014E"/>
    <w:rsid w:val="00940195"/>
    <w:rsid w:val="00941774"/>
    <w:rsid w:val="00941857"/>
    <w:rsid w:val="00941DB9"/>
    <w:rsid w:val="009425F8"/>
    <w:rsid w:val="00942DCC"/>
    <w:rsid w:val="0094338B"/>
    <w:rsid w:val="00943964"/>
    <w:rsid w:val="00944156"/>
    <w:rsid w:val="00944585"/>
    <w:rsid w:val="00944CAD"/>
    <w:rsid w:val="009452E4"/>
    <w:rsid w:val="00945C65"/>
    <w:rsid w:val="00945F87"/>
    <w:rsid w:val="00946510"/>
    <w:rsid w:val="00946AC6"/>
    <w:rsid w:val="0094782A"/>
    <w:rsid w:val="0094791A"/>
    <w:rsid w:val="00947AE7"/>
    <w:rsid w:val="009508C1"/>
    <w:rsid w:val="00950B13"/>
    <w:rsid w:val="00951418"/>
    <w:rsid w:val="009519BE"/>
    <w:rsid w:val="00951CF6"/>
    <w:rsid w:val="00951FF0"/>
    <w:rsid w:val="009521D8"/>
    <w:rsid w:val="009534A0"/>
    <w:rsid w:val="009537F8"/>
    <w:rsid w:val="00954DAF"/>
    <w:rsid w:val="009559B3"/>
    <w:rsid w:val="00955A1E"/>
    <w:rsid w:val="00955B3A"/>
    <w:rsid w:val="00956145"/>
    <w:rsid w:val="00956222"/>
    <w:rsid w:val="00956511"/>
    <w:rsid w:val="00957C16"/>
    <w:rsid w:val="009604DB"/>
    <w:rsid w:val="0096100D"/>
    <w:rsid w:val="0096134A"/>
    <w:rsid w:val="00961588"/>
    <w:rsid w:val="0096193A"/>
    <w:rsid w:val="00961A37"/>
    <w:rsid w:val="00961F28"/>
    <w:rsid w:val="00962189"/>
    <w:rsid w:val="009624B3"/>
    <w:rsid w:val="00962A3E"/>
    <w:rsid w:val="00962D23"/>
    <w:rsid w:val="00963012"/>
    <w:rsid w:val="00963172"/>
    <w:rsid w:val="0096344A"/>
    <w:rsid w:val="0096409A"/>
    <w:rsid w:val="00964DAB"/>
    <w:rsid w:val="009654C2"/>
    <w:rsid w:val="0096554F"/>
    <w:rsid w:val="00965BAD"/>
    <w:rsid w:val="00966492"/>
    <w:rsid w:val="0096679C"/>
    <w:rsid w:val="00966B9F"/>
    <w:rsid w:val="00966E28"/>
    <w:rsid w:val="0096701A"/>
    <w:rsid w:val="00967807"/>
    <w:rsid w:val="00967F35"/>
    <w:rsid w:val="009711F0"/>
    <w:rsid w:val="00971B93"/>
    <w:rsid w:val="00973548"/>
    <w:rsid w:val="00973620"/>
    <w:rsid w:val="009739CA"/>
    <w:rsid w:val="00973D89"/>
    <w:rsid w:val="009746A1"/>
    <w:rsid w:val="00976F1C"/>
    <w:rsid w:val="009773F7"/>
    <w:rsid w:val="009807EF"/>
    <w:rsid w:val="00980866"/>
    <w:rsid w:val="00980C4D"/>
    <w:rsid w:val="00982195"/>
    <w:rsid w:val="00982A23"/>
    <w:rsid w:val="009846EB"/>
    <w:rsid w:val="00984A99"/>
    <w:rsid w:val="009857EB"/>
    <w:rsid w:val="009858A9"/>
    <w:rsid w:val="00985B21"/>
    <w:rsid w:val="00986046"/>
    <w:rsid w:val="009869E1"/>
    <w:rsid w:val="00986B20"/>
    <w:rsid w:val="00986E3F"/>
    <w:rsid w:val="00986E78"/>
    <w:rsid w:val="00987158"/>
    <w:rsid w:val="009874BF"/>
    <w:rsid w:val="00990398"/>
    <w:rsid w:val="009904D1"/>
    <w:rsid w:val="00990C97"/>
    <w:rsid w:val="009911F8"/>
    <w:rsid w:val="00991F84"/>
    <w:rsid w:val="009923FD"/>
    <w:rsid w:val="0099241D"/>
    <w:rsid w:val="00992ACD"/>
    <w:rsid w:val="00993C5E"/>
    <w:rsid w:val="00993DA6"/>
    <w:rsid w:val="00994D7B"/>
    <w:rsid w:val="00995984"/>
    <w:rsid w:val="00996DF1"/>
    <w:rsid w:val="00997551"/>
    <w:rsid w:val="009A01C6"/>
    <w:rsid w:val="009A0BC0"/>
    <w:rsid w:val="009A0D35"/>
    <w:rsid w:val="009A19D4"/>
    <w:rsid w:val="009A24CB"/>
    <w:rsid w:val="009A33AA"/>
    <w:rsid w:val="009A36E2"/>
    <w:rsid w:val="009A3924"/>
    <w:rsid w:val="009A4B84"/>
    <w:rsid w:val="009A58BA"/>
    <w:rsid w:val="009A6709"/>
    <w:rsid w:val="009B0062"/>
    <w:rsid w:val="009B024E"/>
    <w:rsid w:val="009B05AA"/>
    <w:rsid w:val="009B11B8"/>
    <w:rsid w:val="009B17A4"/>
    <w:rsid w:val="009B1CA2"/>
    <w:rsid w:val="009B232D"/>
    <w:rsid w:val="009B27FD"/>
    <w:rsid w:val="009B366A"/>
    <w:rsid w:val="009B3819"/>
    <w:rsid w:val="009B3870"/>
    <w:rsid w:val="009B389D"/>
    <w:rsid w:val="009B5EE9"/>
    <w:rsid w:val="009B6C18"/>
    <w:rsid w:val="009B6F8D"/>
    <w:rsid w:val="009B797D"/>
    <w:rsid w:val="009C09E7"/>
    <w:rsid w:val="009C12E7"/>
    <w:rsid w:val="009C16EF"/>
    <w:rsid w:val="009C1924"/>
    <w:rsid w:val="009C1AB1"/>
    <w:rsid w:val="009C23CC"/>
    <w:rsid w:val="009C27E4"/>
    <w:rsid w:val="009C2CF5"/>
    <w:rsid w:val="009C35DA"/>
    <w:rsid w:val="009C3632"/>
    <w:rsid w:val="009C3657"/>
    <w:rsid w:val="009C4EE1"/>
    <w:rsid w:val="009C5A5A"/>
    <w:rsid w:val="009C6B7B"/>
    <w:rsid w:val="009C6B8C"/>
    <w:rsid w:val="009C7257"/>
    <w:rsid w:val="009D073B"/>
    <w:rsid w:val="009D1AEE"/>
    <w:rsid w:val="009D2E52"/>
    <w:rsid w:val="009D3048"/>
    <w:rsid w:val="009D35C5"/>
    <w:rsid w:val="009D38ED"/>
    <w:rsid w:val="009D3905"/>
    <w:rsid w:val="009D3B8A"/>
    <w:rsid w:val="009D43F3"/>
    <w:rsid w:val="009D5082"/>
    <w:rsid w:val="009D53F8"/>
    <w:rsid w:val="009D743C"/>
    <w:rsid w:val="009D76C5"/>
    <w:rsid w:val="009D7929"/>
    <w:rsid w:val="009E0AF3"/>
    <w:rsid w:val="009E0F54"/>
    <w:rsid w:val="009E2D3E"/>
    <w:rsid w:val="009E420D"/>
    <w:rsid w:val="009E4294"/>
    <w:rsid w:val="009E4678"/>
    <w:rsid w:val="009E4BCF"/>
    <w:rsid w:val="009E4C33"/>
    <w:rsid w:val="009E5267"/>
    <w:rsid w:val="009E5484"/>
    <w:rsid w:val="009E5B1F"/>
    <w:rsid w:val="009E6252"/>
    <w:rsid w:val="009E73B9"/>
    <w:rsid w:val="009E7D74"/>
    <w:rsid w:val="009F00D6"/>
    <w:rsid w:val="009F0195"/>
    <w:rsid w:val="009F01E1"/>
    <w:rsid w:val="009F0501"/>
    <w:rsid w:val="009F1731"/>
    <w:rsid w:val="009F1FBE"/>
    <w:rsid w:val="009F2915"/>
    <w:rsid w:val="009F2E84"/>
    <w:rsid w:val="009F3AC3"/>
    <w:rsid w:val="009F3BFA"/>
    <w:rsid w:val="009F3CC8"/>
    <w:rsid w:val="009F3E6E"/>
    <w:rsid w:val="009F4622"/>
    <w:rsid w:val="009F52D8"/>
    <w:rsid w:val="009F5D8A"/>
    <w:rsid w:val="009F61F7"/>
    <w:rsid w:val="009F6556"/>
    <w:rsid w:val="009F672F"/>
    <w:rsid w:val="009F6A4B"/>
    <w:rsid w:val="009F7F40"/>
    <w:rsid w:val="00A0002C"/>
    <w:rsid w:val="00A00AEA"/>
    <w:rsid w:val="00A0114C"/>
    <w:rsid w:val="00A01C58"/>
    <w:rsid w:val="00A01DAD"/>
    <w:rsid w:val="00A022CF"/>
    <w:rsid w:val="00A024DF"/>
    <w:rsid w:val="00A03781"/>
    <w:rsid w:val="00A03A2D"/>
    <w:rsid w:val="00A0448B"/>
    <w:rsid w:val="00A055DD"/>
    <w:rsid w:val="00A05855"/>
    <w:rsid w:val="00A0590E"/>
    <w:rsid w:val="00A05A94"/>
    <w:rsid w:val="00A061F8"/>
    <w:rsid w:val="00A06248"/>
    <w:rsid w:val="00A06744"/>
    <w:rsid w:val="00A06D3D"/>
    <w:rsid w:val="00A077E2"/>
    <w:rsid w:val="00A117B6"/>
    <w:rsid w:val="00A11A3E"/>
    <w:rsid w:val="00A11DD6"/>
    <w:rsid w:val="00A13665"/>
    <w:rsid w:val="00A1368E"/>
    <w:rsid w:val="00A14396"/>
    <w:rsid w:val="00A145E6"/>
    <w:rsid w:val="00A15FF0"/>
    <w:rsid w:val="00A16F81"/>
    <w:rsid w:val="00A17EC4"/>
    <w:rsid w:val="00A211D6"/>
    <w:rsid w:val="00A2186A"/>
    <w:rsid w:val="00A21E61"/>
    <w:rsid w:val="00A232C1"/>
    <w:rsid w:val="00A23D62"/>
    <w:rsid w:val="00A23DE6"/>
    <w:rsid w:val="00A240B1"/>
    <w:rsid w:val="00A24355"/>
    <w:rsid w:val="00A24F2C"/>
    <w:rsid w:val="00A251BE"/>
    <w:rsid w:val="00A25672"/>
    <w:rsid w:val="00A25B77"/>
    <w:rsid w:val="00A25E4C"/>
    <w:rsid w:val="00A268D7"/>
    <w:rsid w:val="00A3071E"/>
    <w:rsid w:val="00A3079C"/>
    <w:rsid w:val="00A30834"/>
    <w:rsid w:val="00A30F95"/>
    <w:rsid w:val="00A311C7"/>
    <w:rsid w:val="00A312C9"/>
    <w:rsid w:val="00A3132E"/>
    <w:rsid w:val="00A3196C"/>
    <w:rsid w:val="00A31BC5"/>
    <w:rsid w:val="00A32533"/>
    <w:rsid w:val="00A33535"/>
    <w:rsid w:val="00A33910"/>
    <w:rsid w:val="00A34798"/>
    <w:rsid w:val="00A34AEC"/>
    <w:rsid w:val="00A3558A"/>
    <w:rsid w:val="00A35DB6"/>
    <w:rsid w:val="00A36E04"/>
    <w:rsid w:val="00A3768C"/>
    <w:rsid w:val="00A40298"/>
    <w:rsid w:val="00A40BFE"/>
    <w:rsid w:val="00A40F32"/>
    <w:rsid w:val="00A40FA6"/>
    <w:rsid w:val="00A41224"/>
    <w:rsid w:val="00A417CB"/>
    <w:rsid w:val="00A426AD"/>
    <w:rsid w:val="00A42C80"/>
    <w:rsid w:val="00A431AE"/>
    <w:rsid w:val="00A43BBB"/>
    <w:rsid w:val="00A44EA4"/>
    <w:rsid w:val="00A457FA"/>
    <w:rsid w:val="00A463AF"/>
    <w:rsid w:val="00A47E72"/>
    <w:rsid w:val="00A500D6"/>
    <w:rsid w:val="00A50A77"/>
    <w:rsid w:val="00A514F1"/>
    <w:rsid w:val="00A51EE1"/>
    <w:rsid w:val="00A5247E"/>
    <w:rsid w:val="00A52515"/>
    <w:rsid w:val="00A5386D"/>
    <w:rsid w:val="00A53A9B"/>
    <w:rsid w:val="00A53DBE"/>
    <w:rsid w:val="00A53E7C"/>
    <w:rsid w:val="00A54F51"/>
    <w:rsid w:val="00A55680"/>
    <w:rsid w:val="00A563CD"/>
    <w:rsid w:val="00A56AAC"/>
    <w:rsid w:val="00A6065C"/>
    <w:rsid w:val="00A60B08"/>
    <w:rsid w:val="00A60CCE"/>
    <w:rsid w:val="00A61598"/>
    <w:rsid w:val="00A61F99"/>
    <w:rsid w:val="00A622A9"/>
    <w:rsid w:val="00A6262D"/>
    <w:rsid w:val="00A62633"/>
    <w:rsid w:val="00A635CF"/>
    <w:rsid w:val="00A6374A"/>
    <w:rsid w:val="00A639BC"/>
    <w:rsid w:val="00A63B1B"/>
    <w:rsid w:val="00A63C32"/>
    <w:rsid w:val="00A6402A"/>
    <w:rsid w:val="00A645CC"/>
    <w:rsid w:val="00A65242"/>
    <w:rsid w:val="00A6678E"/>
    <w:rsid w:val="00A67E2A"/>
    <w:rsid w:val="00A705CF"/>
    <w:rsid w:val="00A71431"/>
    <w:rsid w:val="00A71CCC"/>
    <w:rsid w:val="00A72999"/>
    <w:rsid w:val="00A73210"/>
    <w:rsid w:val="00A73489"/>
    <w:rsid w:val="00A73684"/>
    <w:rsid w:val="00A737FB"/>
    <w:rsid w:val="00A73957"/>
    <w:rsid w:val="00A73984"/>
    <w:rsid w:val="00A73A10"/>
    <w:rsid w:val="00A73DBE"/>
    <w:rsid w:val="00A7452A"/>
    <w:rsid w:val="00A749B4"/>
    <w:rsid w:val="00A760B5"/>
    <w:rsid w:val="00A762E2"/>
    <w:rsid w:val="00A7734C"/>
    <w:rsid w:val="00A80AEB"/>
    <w:rsid w:val="00A818FD"/>
    <w:rsid w:val="00A82AC3"/>
    <w:rsid w:val="00A831CF"/>
    <w:rsid w:val="00A83C12"/>
    <w:rsid w:val="00A84233"/>
    <w:rsid w:val="00A84444"/>
    <w:rsid w:val="00A84AD4"/>
    <w:rsid w:val="00A84B0E"/>
    <w:rsid w:val="00A8552E"/>
    <w:rsid w:val="00A85F9A"/>
    <w:rsid w:val="00A860C3"/>
    <w:rsid w:val="00A87714"/>
    <w:rsid w:val="00A87C3D"/>
    <w:rsid w:val="00A87C72"/>
    <w:rsid w:val="00A90A57"/>
    <w:rsid w:val="00A912A3"/>
    <w:rsid w:val="00A91342"/>
    <w:rsid w:val="00A915F5"/>
    <w:rsid w:val="00A928EE"/>
    <w:rsid w:val="00A92BA6"/>
    <w:rsid w:val="00A92E74"/>
    <w:rsid w:val="00A931E9"/>
    <w:rsid w:val="00A935AB"/>
    <w:rsid w:val="00A93940"/>
    <w:rsid w:val="00A93C14"/>
    <w:rsid w:val="00A93F2C"/>
    <w:rsid w:val="00A9434D"/>
    <w:rsid w:val="00A96045"/>
    <w:rsid w:val="00A9648D"/>
    <w:rsid w:val="00A970B8"/>
    <w:rsid w:val="00A971AE"/>
    <w:rsid w:val="00A97811"/>
    <w:rsid w:val="00AA0964"/>
    <w:rsid w:val="00AA0D9D"/>
    <w:rsid w:val="00AA1122"/>
    <w:rsid w:val="00AA13CA"/>
    <w:rsid w:val="00AA2F7D"/>
    <w:rsid w:val="00AA2F8A"/>
    <w:rsid w:val="00AA3663"/>
    <w:rsid w:val="00AA3AEF"/>
    <w:rsid w:val="00AA4454"/>
    <w:rsid w:val="00AA480E"/>
    <w:rsid w:val="00AA5995"/>
    <w:rsid w:val="00AA5A17"/>
    <w:rsid w:val="00AA5FDA"/>
    <w:rsid w:val="00AA6E3C"/>
    <w:rsid w:val="00AB05A0"/>
    <w:rsid w:val="00AB133B"/>
    <w:rsid w:val="00AB19B9"/>
    <w:rsid w:val="00AB1D58"/>
    <w:rsid w:val="00AB220D"/>
    <w:rsid w:val="00AB26E9"/>
    <w:rsid w:val="00AB333D"/>
    <w:rsid w:val="00AB3769"/>
    <w:rsid w:val="00AB3BB2"/>
    <w:rsid w:val="00AB504F"/>
    <w:rsid w:val="00AB7246"/>
    <w:rsid w:val="00AB74CF"/>
    <w:rsid w:val="00AB7627"/>
    <w:rsid w:val="00AB78F5"/>
    <w:rsid w:val="00AB7BFE"/>
    <w:rsid w:val="00AC0D27"/>
    <w:rsid w:val="00AC145A"/>
    <w:rsid w:val="00AC28FF"/>
    <w:rsid w:val="00AC4A11"/>
    <w:rsid w:val="00AC4E42"/>
    <w:rsid w:val="00AC739D"/>
    <w:rsid w:val="00AC7812"/>
    <w:rsid w:val="00AC7D41"/>
    <w:rsid w:val="00AD0761"/>
    <w:rsid w:val="00AD08C6"/>
    <w:rsid w:val="00AD144A"/>
    <w:rsid w:val="00AD1A71"/>
    <w:rsid w:val="00AD1E1C"/>
    <w:rsid w:val="00AD2B89"/>
    <w:rsid w:val="00AD2F60"/>
    <w:rsid w:val="00AD3F5F"/>
    <w:rsid w:val="00AD4027"/>
    <w:rsid w:val="00AD44C3"/>
    <w:rsid w:val="00AD4861"/>
    <w:rsid w:val="00AD49DA"/>
    <w:rsid w:val="00AD4B15"/>
    <w:rsid w:val="00AD5077"/>
    <w:rsid w:val="00AD5905"/>
    <w:rsid w:val="00AD6B2F"/>
    <w:rsid w:val="00AD6F4E"/>
    <w:rsid w:val="00AD706E"/>
    <w:rsid w:val="00AD7DE4"/>
    <w:rsid w:val="00AD7FE3"/>
    <w:rsid w:val="00AE0040"/>
    <w:rsid w:val="00AE0426"/>
    <w:rsid w:val="00AE04BF"/>
    <w:rsid w:val="00AE04D6"/>
    <w:rsid w:val="00AE0C07"/>
    <w:rsid w:val="00AE21C5"/>
    <w:rsid w:val="00AE2C09"/>
    <w:rsid w:val="00AE2E16"/>
    <w:rsid w:val="00AE33E1"/>
    <w:rsid w:val="00AE390E"/>
    <w:rsid w:val="00AE40BB"/>
    <w:rsid w:val="00AE4A67"/>
    <w:rsid w:val="00AE5406"/>
    <w:rsid w:val="00AE5D81"/>
    <w:rsid w:val="00AE6180"/>
    <w:rsid w:val="00AE6976"/>
    <w:rsid w:val="00AE7126"/>
    <w:rsid w:val="00AE7AD2"/>
    <w:rsid w:val="00AE7D5F"/>
    <w:rsid w:val="00AF003C"/>
    <w:rsid w:val="00AF2105"/>
    <w:rsid w:val="00AF24EC"/>
    <w:rsid w:val="00AF279F"/>
    <w:rsid w:val="00AF29A3"/>
    <w:rsid w:val="00AF3174"/>
    <w:rsid w:val="00AF3186"/>
    <w:rsid w:val="00AF5AB4"/>
    <w:rsid w:val="00AF68A4"/>
    <w:rsid w:val="00AF6A9B"/>
    <w:rsid w:val="00AF6B1E"/>
    <w:rsid w:val="00B011C4"/>
    <w:rsid w:val="00B0137F"/>
    <w:rsid w:val="00B015DC"/>
    <w:rsid w:val="00B019E4"/>
    <w:rsid w:val="00B01CCA"/>
    <w:rsid w:val="00B0324B"/>
    <w:rsid w:val="00B0432E"/>
    <w:rsid w:val="00B048C7"/>
    <w:rsid w:val="00B049DA"/>
    <w:rsid w:val="00B04CC3"/>
    <w:rsid w:val="00B05540"/>
    <w:rsid w:val="00B0558E"/>
    <w:rsid w:val="00B05720"/>
    <w:rsid w:val="00B06401"/>
    <w:rsid w:val="00B066B7"/>
    <w:rsid w:val="00B06807"/>
    <w:rsid w:val="00B06B8D"/>
    <w:rsid w:val="00B1025E"/>
    <w:rsid w:val="00B11B60"/>
    <w:rsid w:val="00B129A2"/>
    <w:rsid w:val="00B12D3F"/>
    <w:rsid w:val="00B1342E"/>
    <w:rsid w:val="00B138F7"/>
    <w:rsid w:val="00B14107"/>
    <w:rsid w:val="00B14601"/>
    <w:rsid w:val="00B1526C"/>
    <w:rsid w:val="00B15AD5"/>
    <w:rsid w:val="00B15F91"/>
    <w:rsid w:val="00B160EA"/>
    <w:rsid w:val="00B16779"/>
    <w:rsid w:val="00B1678F"/>
    <w:rsid w:val="00B1738A"/>
    <w:rsid w:val="00B17433"/>
    <w:rsid w:val="00B176C0"/>
    <w:rsid w:val="00B17F03"/>
    <w:rsid w:val="00B20A32"/>
    <w:rsid w:val="00B20C18"/>
    <w:rsid w:val="00B21511"/>
    <w:rsid w:val="00B21588"/>
    <w:rsid w:val="00B21720"/>
    <w:rsid w:val="00B21B87"/>
    <w:rsid w:val="00B235F2"/>
    <w:rsid w:val="00B23BC1"/>
    <w:rsid w:val="00B2471C"/>
    <w:rsid w:val="00B24EC0"/>
    <w:rsid w:val="00B2537B"/>
    <w:rsid w:val="00B2593E"/>
    <w:rsid w:val="00B2696D"/>
    <w:rsid w:val="00B278AA"/>
    <w:rsid w:val="00B27C17"/>
    <w:rsid w:val="00B30014"/>
    <w:rsid w:val="00B302A9"/>
    <w:rsid w:val="00B31571"/>
    <w:rsid w:val="00B31923"/>
    <w:rsid w:val="00B31E87"/>
    <w:rsid w:val="00B31EDA"/>
    <w:rsid w:val="00B32BA6"/>
    <w:rsid w:val="00B33E92"/>
    <w:rsid w:val="00B344BA"/>
    <w:rsid w:val="00B34FA5"/>
    <w:rsid w:val="00B3599C"/>
    <w:rsid w:val="00B35A79"/>
    <w:rsid w:val="00B3774B"/>
    <w:rsid w:val="00B40D4F"/>
    <w:rsid w:val="00B422A5"/>
    <w:rsid w:val="00B4290C"/>
    <w:rsid w:val="00B42E2D"/>
    <w:rsid w:val="00B436DE"/>
    <w:rsid w:val="00B436FC"/>
    <w:rsid w:val="00B4431D"/>
    <w:rsid w:val="00B44AE7"/>
    <w:rsid w:val="00B4598A"/>
    <w:rsid w:val="00B46404"/>
    <w:rsid w:val="00B471E0"/>
    <w:rsid w:val="00B47B84"/>
    <w:rsid w:val="00B5022C"/>
    <w:rsid w:val="00B50832"/>
    <w:rsid w:val="00B5086B"/>
    <w:rsid w:val="00B519CA"/>
    <w:rsid w:val="00B51E12"/>
    <w:rsid w:val="00B52E6A"/>
    <w:rsid w:val="00B53119"/>
    <w:rsid w:val="00B543E1"/>
    <w:rsid w:val="00B54424"/>
    <w:rsid w:val="00B54F1F"/>
    <w:rsid w:val="00B55BA0"/>
    <w:rsid w:val="00B55E4B"/>
    <w:rsid w:val="00B55FBD"/>
    <w:rsid w:val="00B5605E"/>
    <w:rsid w:val="00B56D56"/>
    <w:rsid w:val="00B56F98"/>
    <w:rsid w:val="00B5703F"/>
    <w:rsid w:val="00B57CDF"/>
    <w:rsid w:val="00B57F84"/>
    <w:rsid w:val="00B604D2"/>
    <w:rsid w:val="00B60EF8"/>
    <w:rsid w:val="00B61418"/>
    <w:rsid w:val="00B61BED"/>
    <w:rsid w:val="00B62817"/>
    <w:rsid w:val="00B62ABC"/>
    <w:rsid w:val="00B62D3A"/>
    <w:rsid w:val="00B63CB3"/>
    <w:rsid w:val="00B64857"/>
    <w:rsid w:val="00B65270"/>
    <w:rsid w:val="00B656AF"/>
    <w:rsid w:val="00B65C61"/>
    <w:rsid w:val="00B66307"/>
    <w:rsid w:val="00B672E9"/>
    <w:rsid w:val="00B674AD"/>
    <w:rsid w:val="00B678BF"/>
    <w:rsid w:val="00B67A4C"/>
    <w:rsid w:val="00B70538"/>
    <w:rsid w:val="00B714FA"/>
    <w:rsid w:val="00B72145"/>
    <w:rsid w:val="00B7227F"/>
    <w:rsid w:val="00B723D2"/>
    <w:rsid w:val="00B72487"/>
    <w:rsid w:val="00B728A2"/>
    <w:rsid w:val="00B730A3"/>
    <w:rsid w:val="00B73988"/>
    <w:rsid w:val="00B750B0"/>
    <w:rsid w:val="00B75C39"/>
    <w:rsid w:val="00B76D95"/>
    <w:rsid w:val="00B77491"/>
    <w:rsid w:val="00B774CA"/>
    <w:rsid w:val="00B77D2B"/>
    <w:rsid w:val="00B800C9"/>
    <w:rsid w:val="00B8218F"/>
    <w:rsid w:val="00B8219A"/>
    <w:rsid w:val="00B82A54"/>
    <w:rsid w:val="00B82DA6"/>
    <w:rsid w:val="00B8351E"/>
    <w:rsid w:val="00B83D0C"/>
    <w:rsid w:val="00B83F7D"/>
    <w:rsid w:val="00B845A6"/>
    <w:rsid w:val="00B8466D"/>
    <w:rsid w:val="00B84842"/>
    <w:rsid w:val="00B86410"/>
    <w:rsid w:val="00B87035"/>
    <w:rsid w:val="00B873DD"/>
    <w:rsid w:val="00B87DFD"/>
    <w:rsid w:val="00B90238"/>
    <w:rsid w:val="00B90835"/>
    <w:rsid w:val="00B908F1"/>
    <w:rsid w:val="00B9215C"/>
    <w:rsid w:val="00B92983"/>
    <w:rsid w:val="00B92E73"/>
    <w:rsid w:val="00B9393F"/>
    <w:rsid w:val="00B93AFA"/>
    <w:rsid w:val="00B94084"/>
    <w:rsid w:val="00B94324"/>
    <w:rsid w:val="00B946F1"/>
    <w:rsid w:val="00B94E62"/>
    <w:rsid w:val="00B94F7C"/>
    <w:rsid w:val="00B95589"/>
    <w:rsid w:val="00B95FF7"/>
    <w:rsid w:val="00B97857"/>
    <w:rsid w:val="00BA0FF8"/>
    <w:rsid w:val="00BA20DC"/>
    <w:rsid w:val="00BA3F38"/>
    <w:rsid w:val="00BA429A"/>
    <w:rsid w:val="00BA42F1"/>
    <w:rsid w:val="00BA431F"/>
    <w:rsid w:val="00BA4E55"/>
    <w:rsid w:val="00BA51CB"/>
    <w:rsid w:val="00BA540C"/>
    <w:rsid w:val="00BA677A"/>
    <w:rsid w:val="00BA6EFF"/>
    <w:rsid w:val="00BA7C1C"/>
    <w:rsid w:val="00BB25D6"/>
    <w:rsid w:val="00BB290F"/>
    <w:rsid w:val="00BB38E4"/>
    <w:rsid w:val="00BB38FD"/>
    <w:rsid w:val="00BB3FA8"/>
    <w:rsid w:val="00BB44AF"/>
    <w:rsid w:val="00BB5D56"/>
    <w:rsid w:val="00BB63F9"/>
    <w:rsid w:val="00BC001F"/>
    <w:rsid w:val="00BC01FA"/>
    <w:rsid w:val="00BC08B4"/>
    <w:rsid w:val="00BC0BA7"/>
    <w:rsid w:val="00BC0EBE"/>
    <w:rsid w:val="00BC114E"/>
    <w:rsid w:val="00BC17EB"/>
    <w:rsid w:val="00BC3947"/>
    <w:rsid w:val="00BC4111"/>
    <w:rsid w:val="00BC4DC7"/>
    <w:rsid w:val="00BC53AD"/>
    <w:rsid w:val="00BC574C"/>
    <w:rsid w:val="00BC758A"/>
    <w:rsid w:val="00BC788A"/>
    <w:rsid w:val="00BC7A3C"/>
    <w:rsid w:val="00BD03C6"/>
    <w:rsid w:val="00BD09B8"/>
    <w:rsid w:val="00BD12E7"/>
    <w:rsid w:val="00BD1AD0"/>
    <w:rsid w:val="00BD1C99"/>
    <w:rsid w:val="00BD2002"/>
    <w:rsid w:val="00BD2031"/>
    <w:rsid w:val="00BD3280"/>
    <w:rsid w:val="00BD34EB"/>
    <w:rsid w:val="00BD39A2"/>
    <w:rsid w:val="00BD3A69"/>
    <w:rsid w:val="00BD5C5D"/>
    <w:rsid w:val="00BD775E"/>
    <w:rsid w:val="00BD779E"/>
    <w:rsid w:val="00BE0002"/>
    <w:rsid w:val="00BE0EAC"/>
    <w:rsid w:val="00BE2A29"/>
    <w:rsid w:val="00BE2B8E"/>
    <w:rsid w:val="00BE373C"/>
    <w:rsid w:val="00BE3F7F"/>
    <w:rsid w:val="00BE50F1"/>
    <w:rsid w:val="00BE5B9D"/>
    <w:rsid w:val="00BE7D96"/>
    <w:rsid w:val="00BF0196"/>
    <w:rsid w:val="00BF042B"/>
    <w:rsid w:val="00BF08D7"/>
    <w:rsid w:val="00BF0D8B"/>
    <w:rsid w:val="00BF11EB"/>
    <w:rsid w:val="00BF3234"/>
    <w:rsid w:val="00BF3246"/>
    <w:rsid w:val="00BF32B4"/>
    <w:rsid w:val="00BF4479"/>
    <w:rsid w:val="00BF493A"/>
    <w:rsid w:val="00BF54AF"/>
    <w:rsid w:val="00BF5B2C"/>
    <w:rsid w:val="00BF5E6B"/>
    <w:rsid w:val="00BF5F35"/>
    <w:rsid w:val="00BF7A6E"/>
    <w:rsid w:val="00BF7C4D"/>
    <w:rsid w:val="00BF7FD6"/>
    <w:rsid w:val="00C0003B"/>
    <w:rsid w:val="00C0015C"/>
    <w:rsid w:val="00C00558"/>
    <w:rsid w:val="00C00B02"/>
    <w:rsid w:val="00C01181"/>
    <w:rsid w:val="00C011C7"/>
    <w:rsid w:val="00C0136F"/>
    <w:rsid w:val="00C013FD"/>
    <w:rsid w:val="00C03989"/>
    <w:rsid w:val="00C03CB7"/>
    <w:rsid w:val="00C04BD7"/>
    <w:rsid w:val="00C056B7"/>
    <w:rsid w:val="00C05FAB"/>
    <w:rsid w:val="00C061BC"/>
    <w:rsid w:val="00C0656B"/>
    <w:rsid w:val="00C06F23"/>
    <w:rsid w:val="00C0735C"/>
    <w:rsid w:val="00C07F3E"/>
    <w:rsid w:val="00C115A4"/>
    <w:rsid w:val="00C11696"/>
    <w:rsid w:val="00C11B33"/>
    <w:rsid w:val="00C12D03"/>
    <w:rsid w:val="00C1501C"/>
    <w:rsid w:val="00C15063"/>
    <w:rsid w:val="00C16C45"/>
    <w:rsid w:val="00C171C6"/>
    <w:rsid w:val="00C17A74"/>
    <w:rsid w:val="00C201CB"/>
    <w:rsid w:val="00C203DE"/>
    <w:rsid w:val="00C210D8"/>
    <w:rsid w:val="00C2118B"/>
    <w:rsid w:val="00C21799"/>
    <w:rsid w:val="00C21BDF"/>
    <w:rsid w:val="00C2295D"/>
    <w:rsid w:val="00C22B2D"/>
    <w:rsid w:val="00C23AED"/>
    <w:rsid w:val="00C2470A"/>
    <w:rsid w:val="00C25480"/>
    <w:rsid w:val="00C25760"/>
    <w:rsid w:val="00C2580B"/>
    <w:rsid w:val="00C25826"/>
    <w:rsid w:val="00C26391"/>
    <w:rsid w:val="00C27517"/>
    <w:rsid w:val="00C301F4"/>
    <w:rsid w:val="00C30237"/>
    <w:rsid w:val="00C3072F"/>
    <w:rsid w:val="00C30802"/>
    <w:rsid w:val="00C30EAB"/>
    <w:rsid w:val="00C31F02"/>
    <w:rsid w:val="00C32373"/>
    <w:rsid w:val="00C32A08"/>
    <w:rsid w:val="00C3391E"/>
    <w:rsid w:val="00C33B7E"/>
    <w:rsid w:val="00C3422C"/>
    <w:rsid w:val="00C35C4F"/>
    <w:rsid w:val="00C35CAE"/>
    <w:rsid w:val="00C36776"/>
    <w:rsid w:val="00C37316"/>
    <w:rsid w:val="00C402F3"/>
    <w:rsid w:val="00C41271"/>
    <w:rsid w:val="00C41DA3"/>
    <w:rsid w:val="00C42374"/>
    <w:rsid w:val="00C428A8"/>
    <w:rsid w:val="00C4487D"/>
    <w:rsid w:val="00C44B51"/>
    <w:rsid w:val="00C45021"/>
    <w:rsid w:val="00C4508B"/>
    <w:rsid w:val="00C45639"/>
    <w:rsid w:val="00C45E94"/>
    <w:rsid w:val="00C4612D"/>
    <w:rsid w:val="00C46750"/>
    <w:rsid w:val="00C46C9F"/>
    <w:rsid w:val="00C471D4"/>
    <w:rsid w:val="00C47FC2"/>
    <w:rsid w:val="00C50AC0"/>
    <w:rsid w:val="00C50D9C"/>
    <w:rsid w:val="00C52E6C"/>
    <w:rsid w:val="00C5307B"/>
    <w:rsid w:val="00C53597"/>
    <w:rsid w:val="00C53B79"/>
    <w:rsid w:val="00C5423C"/>
    <w:rsid w:val="00C56176"/>
    <w:rsid w:val="00C561B7"/>
    <w:rsid w:val="00C56402"/>
    <w:rsid w:val="00C567B2"/>
    <w:rsid w:val="00C5694D"/>
    <w:rsid w:val="00C56B77"/>
    <w:rsid w:val="00C575A3"/>
    <w:rsid w:val="00C6062E"/>
    <w:rsid w:val="00C6103D"/>
    <w:rsid w:val="00C611F9"/>
    <w:rsid w:val="00C61BBA"/>
    <w:rsid w:val="00C61D1E"/>
    <w:rsid w:val="00C62F33"/>
    <w:rsid w:val="00C630A1"/>
    <w:rsid w:val="00C63DF1"/>
    <w:rsid w:val="00C64358"/>
    <w:rsid w:val="00C649D1"/>
    <w:rsid w:val="00C64DD1"/>
    <w:rsid w:val="00C64E03"/>
    <w:rsid w:val="00C64F3C"/>
    <w:rsid w:val="00C65B17"/>
    <w:rsid w:val="00C660AC"/>
    <w:rsid w:val="00C66AAC"/>
    <w:rsid w:val="00C66E90"/>
    <w:rsid w:val="00C6732C"/>
    <w:rsid w:val="00C67A0D"/>
    <w:rsid w:val="00C70738"/>
    <w:rsid w:val="00C708A6"/>
    <w:rsid w:val="00C70B6F"/>
    <w:rsid w:val="00C7162F"/>
    <w:rsid w:val="00C7176E"/>
    <w:rsid w:val="00C717E5"/>
    <w:rsid w:val="00C7301C"/>
    <w:rsid w:val="00C730EC"/>
    <w:rsid w:val="00C738C9"/>
    <w:rsid w:val="00C73EE6"/>
    <w:rsid w:val="00C743DE"/>
    <w:rsid w:val="00C743E1"/>
    <w:rsid w:val="00C754F5"/>
    <w:rsid w:val="00C77338"/>
    <w:rsid w:val="00C77DF7"/>
    <w:rsid w:val="00C805FA"/>
    <w:rsid w:val="00C80839"/>
    <w:rsid w:val="00C81574"/>
    <w:rsid w:val="00C8174A"/>
    <w:rsid w:val="00C81DC9"/>
    <w:rsid w:val="00C8223D"/>
    <w:rsid w:val="00C8285C"/>
    <w:rsid w:val="00C82A5A"/>
    <w:rsid w:val="00C82CD1"/>
    <w:rsid w:val="00C82E08"/>
    <w:rsid w:val="00C8389E"/>
    <w:rsid w:val="00C83A95"/>
    <w:rsid w:val="00C849A7"/>
    <w:rsid w:val="00C859E4"/>
    <w:rsid w:val="00C8647B"/>
    <w:rsid w:val="00C87FA3"/>
    <w:rsid w:val="00C914DF"/>
    <w:rsid w:val="00C9191D"/>
    <w:rsid w:val="00C92716"/>
    <w:rsid w:val="00C929EF"/>
    <w:rsid w:val="00C92BCA"/>
    <w:rsid w:val="00C92ED0"/>
    <w:rsid w:val="00C951E2"/>
    <w:rsid w:val="00C958CB"/>
    <w:rsid w:val="00C95B39"/>
    <w:rsid w:val="00C9627E"/>
    <w:rsid w:val="00C96A04"/>
    <w:rsid w:val="00C97F64"/>
    <w:rsid w:val="00CA0A9C"/>
    <w:rsid w:val="00CA0D0C"/>
    <w:rsid w:val="00CA12D4"/>
    <w:rsid w:val="00CA245C"/>
    <w:rsid w:val="00CA3323"/>
    <w:rsid w:val="00CA3911"/>
    <w:rsid w:val="00CA4238"/>
    <w:rsid w:val="00CA43EF"/>
    <w:rsid w:val="00CA4587"/>
    <w:rsid w:val="00CA4AF9"/>
    <w:rsid w:val="00CA6981"/>
    <w:rsid w:val="00CB0680"/>
    <w:rsid w:val="00CB0970"/>
    <w:rsid w:val="00CB0C99"/>
    <w:rsid w:val="00CB0D91"/>
    <w:rsid w:val="00CB10BC"/>
    <w:rsid w:val="00CB1932"/>
    <w:rsid w:val="00CB1977"/>
    <w:rsid w:val="00CB2082"/>
    <w:rsid w:val="00CB2B92"/>
    <w:rsid w:val="00CB36AB"/>
    <w:rsid w:val="00CB4000"/>
    <w:rsid w:val="00CB48CB"/>
    <w:rsid w:val="00CB495E"/>
    <w:rsid w:val="00CB506C"/>
    <w:rsid w:val="00CB5383"/>
    <w:rsid w:val="00CB589B"/>
    <w:rsid w:val="00CB64DB"/>
    <w:rsid w:val="00CB65DE"/>
    <w:rsid w:val="00CB6F3C"/>
    <w:rsid w:val="00CB76F9"/>
    <w:rsid w:val="00CB7D9C"/>
    <w:rsid w:val="00CC0BD1"/>
    <w:rsid w:val="00CC0D5F"/>
    <w:rsid w:val="00CC0F4A"/>
    <w:rsid w:val="00CC2D8B"/>
    <w:rsid w:val="00CC3184"/>
    <w:rsid w:val="00CC4259"/>
    <w:rsid w:val="00CC4FCA"/>
    <w:rsid w:val="00CC5C8B"/>
    <w:rsid w:val="00CC6CC7"/>
    <w:rsid w:val="00CC7D5A"/>
    <w:rsid w:val="00CC7DFE"/>
    <w:rsid w:val="00CD0122"/>
    <w:rsid w:val="00CD0293"/>
    <w:rsid w:val="00CD1360"/>
    <w:rsid w:val="00CD16EC"/>
    <w:rsid w:val="00CD22CC"/>
    <w:rsid w:val="00CD2B57"/>
    <w:rsid w:val="00CD36A7"/>
    <w:rsid w:val="00CD3DFA"/>
    <w:rsid w:val="00CD414E"/>
    <w:rsid w:val="00CD430D"/>
    <w:rsid w:val="00CD5309"/>
    <w:rsid w:val="00CD6456"/>
    <w:rsid w:val="00CD678B"/>
    <w:rsid w:val="00CD6FBA"/>
    <w:rsid w:val="00CD7491"/>
    <w:rsid w:val="00CE067A"/>
    <w:rsid w:val="00CE0CF5"/>
    <w:rsid w:val="00CE1122"/>
    <w:rsid w:val="00CE219B"/>
    <w:rsid w:val="00CE2E8E"/>
    <w:rsid w:val="00CE2F07"/>
    <w:rsid w:val="00CE34D6"/>
    <w:rsid w:val="00CE3C6F"/>
    <w:rsid w:val="00CE3FB9"/>
    <w:rsid w:val="00CE4291"/>
    <w:rsid w:val="00CE51BD"/>
    <w:rsid w:val="00CE5A3A"/>
    <w:rsid w:val="00CE5EAD"/>
    <w:rsid w:val="00CF07A5"/>
    <w:rsid w:val="00CF114E"/>
    <w:rsid w:val="00CF1407"/>
    <w:rsid w:val="00CF3119"/>
    <w:rsid w:val="00CF3881"/>
    <w:rsid w:val="00CF446E"/>
    <w:rsid w:val="00CF503C"/>
    <w:rsid w:val="00CF5C73"/>
    <w:rsid w:val="00CF64AD"/>
    <w:rsid w:val="00CF7516"/>
    <w:rsid w:val="00CF7A6A"/>
    <w:rsid w:val="00CF7B3E"/>
    <w:rsid w:val="00D00C4A"/>
    <w:rsid w:val="00D01126"/>
    <w:rsid w:val="00D021C1"/>
    <w:rsid w:val="00D0231B"/>
    <w:rsid w:val="00D035F5"/>
    <w:rsid w:val="00D03D42"/>
    <w:rsid w:val="00D03DE5"/>
    <w:rsid w:val="00D040E4"/>
    <w:rsid w:val="00D04380"/>
    <w:rsid w:val="00D04DB2"/>
    <w:rsid w:val="00D05771"/>
    <w:rsid w:val="00D059D1"/>
    <w:rsid w:val="00D05FEC"/>
    <w:rsid w:val="00D0636F"/>
    <w:rsid w:val="00D06945"/>
    <w:rsid w:val="00D06C2D"/>
    <w:rsid w:val="00D06DDF"/>
    <w:rsid w:val="00D07287"/>
    <w:rsid w:val="00D10039"/>
    <w:rsid w:val="00D1012E"/>
    <w:rsid w:val="00D10C8D"/>
    <w:rsid w:val="00D10FE6"/>
    <w:rsid w:val="00D1178F"/>
    <w:rsid w:val="00D119EB"/>
    <w:rsid w:val="00D11AFB"/>
    <w:rsid w:val="00D11E29"/>
    <w:rsid w:val="00D12391"/>
    <w:rsid w:val="00D13E75"/>
    <w:rsid w:val="00D14870"/>
    <w:rsid w:val="00D15077"/>
    <w:rsid w:val="00D154B1"/>
    <w:rsid w:val="00D15AD4"/>
    <w:rsid w:val="00D160AC"/>
    <w:rsid w:val="00D1621B"/>
    <w:rsid w:val="00D16ED7"/>
    <w:rsid w:val="00D17AE0"/>
    <w:rsid w:val="00D17BD2"/>
    <w:rsid w:val="00D20154"/>
    <w:rsid w:val="00D2087A"/>
    <w:rsid w:val="00D21CFF"/>
    <w:rsid w:val="00D221C9"/>
    <w:rsid w:val="00D2347C"/>
    <w:rsid w:val="00D23F34"/>
    <w:rsid w:val="00D23FB9"/>
    <w:rsid w:val="00D24ADE"/>
    <w:rsid w:val="00D25012"/>
    <w:rsid w:val="00D256ED"/>
    <w:rsid w:val="00D25D7F"/>
    <w:rsid w:val="00D25E13"/>
    <w:rsid w:val="00D2702B"/>
    <w:rsid w:val="00D2717A"/>
    <w:rsid w:val="00D2729D"/>
    <w:rsid w:val="00D2749A"/>
    <w:rsid w:val="00D30A34"/>
    <w:rsid w:val="00D30C1A"/>
    <w:rsid w:val="00D311AB"/>
    <w:rsid w:val="00D31265"/>
    <w:rsid w:val="00D31B48"/>
    <w:rsid w:val="00D32491"/>
    <w:rsid w:val="00D32D46"/>
    <w:rsid w:val="00D33071"/>
    <w:rsid w:val="00D34B1B"/>
    <w:rsid w:val="00D352E2"/>
    <w:rsid w:val="00D35593"/>
    <w:rsid w:val="00D358C2"/>
    <w:rsid w:val="00D3612E"/>
    <w:rsid w:val="00D36734"/>
    <w:rsid w:val="00D40528"/>
    <w:rsid w:val="00D40E2D"/>
    <w:rsid w:val="00D419C8"/>
    <w:rsid w:val="00D42C2F"/>
    <w:rsid w:val="00D42FA5"/>
    <w:rsid w:val="00D43571"/>
    <w:rsid w:val="00D437D3"/>
    <w:rsid w:val="00D43DBC"/>
    <w:rsid w:val="00D451FE"/>
    <w:rsid w:val="00D45B49"/>
    <w:rsid w:val="00D45B74"/>
    <w:rsid w:val="00D45CAF"/>
    <w:rsid w:val="00D460CF"/>
    <w:rsid w:val="00D46182"/>
    <w:rsid w:val="00D462F9"/>
    <w:rsid w:val="00D466B0"/>
    <w:rsid w:val="00D466B3"/>
    <w:rsid w:val="00D46D7E"/>
    <w:rsid w:val="00D46E5C"/>
    <w:rsid w:val="00D46E7B"/>
    <w:rsid w:val="00D47A1F"/>
    <w:rsid w:val="00D47D19"/>
    <w:rsid w:val="00D47EFC"/>
    <w:rsid w:val="00D5026B"/>
    <w:rsid w:val="00D502E6"/>
    <w:rsid w:val="00D50476"/>
    <w:rsid w:val="00D514B6"/>
    <w:rsid w:val="00D51CD0"/>
    <w:rsid w:val="00D51E62"/>
    <w:rsid w:val="00D52ACF"/>
    <w:rsid w:val="00D53479"/>
    <w:rsid w:val="00D53D63"/>
    <w:rsid w:val="00D541B6"/>
    <w:rsid w:val="00D55154"/>
    <w:rsid w:val="00D55B87"/>
    <w:rsid w:val="00D55C6D"/>
    <w:rsid w:val="00D5600D"/>
    <w:rsid w:val="00D56945"/>
    <w:rsid w:val="00D6235A"/>
    <w:rsid w:val="00D623F8"/>
    <w:rsid w:val="00D63172"/>
    <w:rsid w:val="00D632E7"/>
    <w:rsid w:val="00D64584"/>
    <w:rsid w:val="00D64679"/>
    <w:rsid w:val="00D64A42"/>
    <w:rsid w:val="00D64B6F"/>
    <w:rsid w:val="00D64DB4"/>
    <w:rsid w:val="00D657D8"/>
    <w:rsid w:val="00D665AE"/>
    <w:rsid w:val="00D66649"/>
    <w:rsid w:val="00D66935"/>
    <w:rsid w:val="00D66E72"/>
    <w:rsid w:val="00D67994"/>
    <w:rsid w:val="00D67F75"/>
    <w:rsid w:val="00D704F4"/>
    <w:rsid w:val="00D70E18"/>
    <w:rsid w:val="00D712AB"/>
    <w:rsid w:val="00D7179D"/>
    <w:rsid w:val="00D71D14"/>
    <w:rsid w:val="00D72472"/>
    <w:rsid w:val="00D72A66"/>
    <w:rsid w:val="00D730A7"/>
    <w:rsid w:val="00D73240"/>
    <w:rsid w:val="00D73363"/>
    <w:rsid w:val="00D7362A"/>
    <w:rsid w:val="00D74E9D"/>
    <w:rsid w:val="00D756AD"/>
    <w:rsid w:val="00D764B8"/>
    <w:rsid w:val="00D764D2"/>
    <w:rsid w:val="00D765B5"/>
    <w:rsid w:val="00D76C54"/>
    <w:rsid w:val="00D81186"/>
    <w:rsid w:val="00D81A7F"/>
    <w:rsid w:val="00D820A0"/>
    <w:rsid w:val="00D82121"/>
    <w:rsid w:val="00D829E7"/>
    <w:rsid w:val="00D82D91"/>
    <w:rsid w:val="00D82E75"/>
    <w:rsid w:val="00D83328"/>
    <w:rsid w:val="00D83DED"/>
    <w:rsid w:val="00D83EB0"/>
    <w:rsid w:val="00D85411"/>
    <w:rsid w:val="00D855B1"/>
    <w:rsid w:val="00D85C62"/>
    <w:rsid w:val="00D871DE"/>
    <w:rsid w:val="00D877AB"/>
    <w:rsid w:val="00D9058F"/>
    <w:rsid w:val="00D90A7D"/>
    <w:rsid w:val="00D91707"/>
    <w:rsid w:val="00D918AA"/>
    <w:rsid w:val="00D91F9E"/>
    <w:rsid w:val="00D92B3C"/>
    <w:rsid w:val="00D93571"/>
    <w:rsid w:val="00D9373C"/>
    <w:rsid w:val="00D93A0F"/>
    <w:rsid w:val="00D93BE5"/>
    <w:rsid w:val="00D93CBD"/>
    <w:rsid w:val="00D943D4"/>
    <w:rsid w:val="00D94A78"/>
    <w:rsid w:val="00D94C09"/>
    <w:rsid w:val="00D950D4"/>
    <w:rsid w:val="00D95747"/>
    <w:rsid w:val="00D95D4D"/>
    <w:rsid w:val="00D95E45"/>
    <w:rsid w:val="00D96692"/>
    <w:rsid w:val="00D96AC8"/>
    <w:rsid w:val="00DA08D8"/>
    <w:rsid w:val="00DA1667"/>
    <w:rsid w:val="00DA1668"/>
    <w:rsid w:val="00DA21EA"/>
    <w:rsid w:val="00DA3200"/>
    <w:rsid w:val="00DA45D0"/>
    <w:rsid w:val="00DA4A22"/>
    <w:rsid w:val="00DA4B12"/>
    <w:rsid w:val="00DA5AD1"/>
    <w:rsid w:val="00DA643E"/>
    <w:rsid w:val="00DA71AD"/>
    <w:rsid w:val="00DA79E7"/>
    <w:rsid w:val="00DA7C4F"/>
    <w:rsid w:val="00DA7CEE"/>
    <w:rsid w:val="00DB0265"/>
    <w:rsid w:val="00DB0380"/>
    <w:rsid w:val="00DB0CF0"/>
    <w:rsid w:val="00DB1F31"/>
    <w:rsid w:val="00DB24B0"/>
    <w:rsid w:val="00DB2C01"/>
    <w:rsid w:val="00DB321F"/>
    <w:rsid w:val="00DB427D"/>
    <w:rsid w:val="00DB441F"/>
    <w:rsid w:val="00DB4691"/>
    <w:rsid w:val="00DB491E"/>
    <w:rsid w:val="00DB49CD"/>
    <w:rsid w:val="00DB4AA1"/>
    <w:rsid w:val="00DB57BF"/>
    <w:rsid w:val="00DB57DA"/>
    <w:rsid w:val="00DB5B2F"/>
    <w:rsid w:val="00DB6ED6"/>
    <w:rsid w:val="00DB7D1D"/>
    <w:rsid w:val="00DC083A"/>
    <w:rsid w:val="00DC1222"/>
    <w:rsid w:val="00DC157E"/>
    <w:rsid w:val="00DC1D4F"/>
    <w:rsid w:val="00DC2484"/>
    <w:rsid w:val="00DC304B"/>
    <w:rsid w:val="00DC316D"/>
    <w:rsid w:val="00DC345E"/>
    <w:rsid w:val="00DC4533"/>
    <w:rsid w:val="00DC460C"/>
    <w:rsid w:val="00DC600E"/>
    <w:rsid w:val="00DC62BD"/>
    <w:rsid w:val="00DC76CA"/>
    <w:rsid w:val="00DC7C5B"/>
    <w:rsid w:val="00DD0B49"/>
    <w:rsid w:val="00DD0B64"/>
    <w:rsid w:val="00DD1489"/>
    <w:rsid w:val="00DD1A37"/>
    <w:rsid w:val="00DD1CCF"/>
    <w:rsid w:val="00DD21A8"/>
    <w:rsid w:val="00DD2F79"/>
    <w:rsid w:val="00DD30BD"/>
    <w:rsid w:val="00DD335C"/>
    <w:rsid w:val="00DD3D65"/>
    <w:rsid w:val="00DD4107"/>
    <w:rsid w:val="00DD4455"/>
    <w:rsid w:val="00DD46C5"/>
    <w:rsid w:val="00DD4A2D"/>
    <w:rsid w:val="00DD4A73"/>
    <w:rsid w:val="00DD520C"/>
    <w:rsid w:val="00DD5285"/>
    <w:rsid w:val="00DD58B5"/>
    <w:rsid w:val="00DD6D20"/>
    <w:rsid w:val="00DD6EE5"/>
    <w:rsid w:val="00DE00C0"/>
    <w:rsid w:val="00DE0318"/>
    <w:rsid w:val="00DE043D"/>
    <w:rsid w:val="00DE13AE"/>
    <w:rsid w:val="00DE16B8"/>
    <w:rsid w:val="00DE1FC6"/>
    <w:rsid w:val="00DE3351"/>
    <w:rsid w:val="00DE35E6"/>
    <w:rsid w:val="00DE43EA"/>
    <w:rsid w:val="00DE493D"/>
    <w:rsid w:val="00DE4C21"/>
    <w:rsid w:val="00DE612B"/>
    <w:rsid w:val="00DE67D3"/>
    <w:rsid w:val="00DE6BC6"/>
    <w:rsid w:val="00DE787E"/>
    <w:rsid w:val="00DF02AE"/>
    <w:rsid w:val="00DF07FF"/>
    <w:rsid w:val="00DF0F2A"/>
    <w:rsid w:val="00DF257B"/>
    <w:rsid w:val="00DF25B1"/>
    <w:rsid w:val="00DF27E0"/>
    <w:rsid w:val="00DF3463"/>
    <w:rsid w:val="00DF3AF0"/>
    <w:rsid w:val="00DF4114"/>
    <w:rsid w:val="00DF43CA"/>
    <w:rsid w:val="00DF444B"/>
    <w:rsid w:val="00DF4A8F"/>
    <w:rsid w:val="00DF4AA8"/>
    <w:rsid w:val="00DF560E"/>
    <w:rsid w:val="00DF6C3E"/>
    <w:rsid w:val="00DF6DA4"/>
    <w:rsid w:val="00DF7750"/>
    <w:rsid w:val="00DF78CF"/>
    <w:rsid w:val="00E00BC4"/>
    <w:rsid w:val="00E014D5"/>
    <w:rsid w:val="00E02467"/>
    <w:rsid w:val="00E04977"/>
    <w:rsid w:val="00E04A6D"/>
    <w:rsid w:val="00E04B4D"/>
    <w:rsid w:val="00E061FC"/>
    <w:rsid w:val="00E06656"/>
    <w:rsid w:val="00E06CA6"/>
    <w:rsid w:val="00E06DCA"/>
    <w:rsid w:val="00E07997"/>
    <w:rsid w:val="00E07C7A"/>
    <w:rsid w:val="00E11595"/>
    <w:rsid w:val="00E13AD3"/>
    <w:rsid w:val="00E1484B"/>
    <w:rsid w:val="00E14FE6"/>
    <w:rsid w:val="00E15478"/>
    <w:rsid w:val="00E1568E"/>
    <w:rsid w:val="00E15A0A"/>
    <w:rsid w:val="00E15BFE"/>
    <w:rsid w:val="00E16AAB"/>
    <w:rsid w:val="00E16CE7"/>
    <w:rsid w:val="00E172DC"/>
    <w:rsid w:val="00E178F6"/>
    <w:rsid w:val="00E17916"/>
    <w:rsid w:val="00E17CEE"/>
    <w:rsid w:val="00E20F1B"/>
    <w:rsid w:val="00E22569"/>
    <w:rsid w:val="00E23C68"/>
    <w:rsid w:val="00E24A60"/>
    <w:rsid w:val="00E24DEC"/>
    <w:rsid w:val="00E24FFB"/>
    <w:rsid w:val="00E25293"/>
    <w:rsid w:val="00E25C71"/>
    <w:rsid w:val="00E26320"/>
    <w:rsid w:val="00E27F34"/>
    <w:rsid w:val="00E27F73"/>
    <w:rsid w:val="00E30DAE"/>
    <w:rsid w:val="00E31C81"/>
    <w:rsid w:val="00E3317C"/>
    <w:rsid w:val="00E333C0"/>
    <w:rsid w:val="00E3345D"/>
    <w:rsid w:val="00E33F9F"/>
    <w:rsid w:val="00E340B1"/>
    <w:rsid w:val="00E359AC"/>
    <w:rsid w:val="00E35E47"/>
    <w:rsid w:val="00E36129"/>
    <w:rsid w:val="00E37B8A"/>
    <w:rsid w:val="00E40191"/>
    <w:rsid w:val="00E40986"/>
    <w:rsid w:val="00E40DE2"/>
    <w:rsid w:val="00E4177A"/>
    <w:rsid w:val="00E439B9"/>
    <w:rsid w:val="00E445AD"/>
    <w:rsid w:val="00E44D64"/>
    <w:rsid w:val="00E44F3F"/>
    <w:rsid w:val="00E44F8A"/>
    <w:rsid w:val="00E45104"/>
    <w:rsid w:val="00E45849"/>
    <w:rsid w:val="00E4592B"/>
    <w:rsid w:val="00E468FA"/>
    <w:rsid w:val="00E46E07"/>
    <w:rsid w:val="00E47637"/>
    <w:rsid w:val="00E50568"/>
    <w:rsid w:val="00E50DE7"/>
    <w:rsid w:val="00E511E0"/>
    <w:rsid w:val="00E5239A"/>
    <w:rsid w:val="00E5239C"/>
    <w:rsid w:val="00E524D6"/>
    <w:rsid w:val="00E52B63"/>
    <w:rsid w:val="00E52E0E"/>
    <w:rsid w:val="00E53317"/>
    <w:rsid w:val="00E53644"/>
    <w:rsid w:val="00E54219"/>
    <w:rsid w:val="00E55FF7"/>
    <w:rsid w:val="00E57A07"/>
    <w:rsid w:val="00E57C4C"/>
    <w:rsid w:val="00E60256"/>
    <w:rsid w:val="00E6064C"/>
    <w:rsid w:val="00E60B6A"/>
    <w:rsid w:val="00E60D6C"/>
    <w:rsid w:val="00E6131C"/>
    <w:rsid w:val="00E6165C"/>
    <w:rsid w:val="00E61729"/>
    <w:rsid w:val="00E62250"/>
    <w:rsid w:val="00E62609"/>
    <w:rsid w:val="00E62A42"/>
    <w:rsid w:val="00E62A5F"/>
    <w:rsid w:val="00E62E99"/>
    <w:rsid w:val="00E630B0"/>
    <w:rsid w:val="00E6326F"/>
    <w:rsid w:val="00E6364E"/>
    <w:rsid w:val="00E637CC"/>
    <w:rsid w:val="00E63BCA"/>
    <w:rsid w:val="00E64410"/>
    <w:rsid w:val="00E647DA"/>
    <w:rsid w:val="00E6488F"/>
    <w:rsid w:val="00E659ED"/>
    <w:rsid w:val="00E67EBE"/>
    <w:rsid w:val="00E70747"/>
    <w:rsid w:val="00E71104"/>
    <w:rsid w:val="00E717D0"/>
    <w:rsid w:val="00E71925"/>
    <w:rsid w:val="00E72412"/>
    <w:rsid w:val="00E7363B"/>
    <w:rsid w:val="00E73782"/>
    <w:rsid w:val="00E73B52"/>
    <w:rsid w:val="00E73DBD"/>
    <w:rsid w:val="00E73E62"/>
    <w:rsid w:val="00E74A4F"/>
    <w:rsid w:val="00E74F6D"/>
    <w:rsid w:val="00E777F5"/>
    <w:rsid w:val="00E800D3"/>
    <w:rsid w:val="00E80718"/>
    <w:rsid w:val="00E81228"/>
    <w:rsid w:val="00E82148"/>
    <w:rsid w:val="00E8310A"/>
    <w:rsid w:val="00E833B8"/>
    <w:rsid w:val="00E83422"/>
    <w:rsid w:val="00E83D64"/>
    <w:rsid w:val="00E83F66"/>
    <w:rsid w:val="00E854DB"/>
    <w:rsid w:val="00E85E0D"/>
    <w:rsid w:val="00E85FBC"/>
    <w:rsid w:val="00E864D9"/>
    <w:rsid w:val="00E86AE3"/>
    <w:rsid w:val="00E86DBB"/>
    <w:rsid w:val="00E87330"/>
    <w:rsid w:val="00E87E9C"/>
    <w:rsid w:val="00E90124"/>
    <w:rsid w:val="00E9169B"/>
    <w:rsid w:val="00E91C56"/>
    <w:rsid w:val="00E92ED1"/>
    <w:rsid w:val="00E9370F"/>
    <w:rsid w:val="00E94AAD"/>
    <w:rsid w:val="00E95029"/>
    <w:rsid w:val="00E9550B"/>
    <w:rsid w:val="00E96528"/>
    <w:rsid w:val="00E9733F"/>
    <w:rsid w:val="00E977F5"/>
    <w:rsid w:val="00EA077B"/>
    <w:rsid w:val="00EA1102"/>
    <w:rsid w:val="00EA1AD5"/>
    <w:rsid w:val="00EA2328"/>
    <w:rsid w:val="00EA2704"/>
    <w:rsid w:val="00EA3D91"/>
    <w:rsid w:val="00EA438F"/>
    <w:rsid w:val="00EA4FE2"/>
    <w:rsid w:val="00EA607B"/>
    <w:rsid w:val="00EB1162"/>
    <w:rsid w:val="00EB1ACF"/>
    <w:rsid w:val="00EB209C"/>
    <w:rsid w:val="00EB2907"/>
    <w:rsid w:val="00EB3043"/>
    <w:rsid w:val="00EB3A11"/>
    <w:rsid w:val="00EB3EB6"/>
    <w:rsid w:val="00EB52DF"/>
    <w:rsid w:val="00EB5CA8"/>
    <w:rsid w:val="00EB65CB"/>
    <w:rsid w:val="00EB65F5"/>
    <w:rsid w:val="00EB7C37"/>
    <w:rsid w:val="00EB7E53"/>
    <w:rsid w:val="00EC0537"/>
    <w:rsid w:val="00EC06BC"/>
    <w:rsid w:val="00EC1D8B"/>
    <w:rsid w:val="00EC1F2B"/>
    <w:rsid w:val="00EC24AA"/>
    <w:rsid w:val="00EC257C"/>
    <w:rsid w:val="00EC2E81"/>
    <w:rsid w:val="00EC2FB0"/>
    <w:rsid w:val="00EC4866"/>
    <w:rsid w:val="00EC51C9"/>
    <w:rsid w:val="00EC5990"/>
    <w:rsid w:val="00EC5C97"/>
    <w:rsid w:val="00EC5F89"/>
    <w:rsid w:val="00EC63DF"/>
    <w:rsid w:val="00EC6BB4"/>
    <w:rsid w:val="00EC75A4"/>
    <w:rsid w:val="00ED1451"/>
    <w:rsid w:val="00ED1490"/>
    <w:rsid w:val="00ED1F8E"/>
    <w:rsid w:val="00ED38F3"/>
    <w:rsid w:val="00ED4385"/>
    <w:rsid w:val="00ED4398"/>
    <w:rsid w:val="00ED4574"/>
    <w:rsid w:val="00ED465B"/>
    <w:rsid w:val="00ED5215"/>
    <w:rsid w:val="00ED63F5"/>
    <w:rsid w:val="00ED6E05"/>
    <w:rsid w:val="00ED71C5"/>
    <w:rsid w:val="00ED73FA"/>
    <w:rsid w:val="00EE01B4"/>
    <w:rsid w:val="00EE0AE8"/>
    <w:rsid w:val="00EE10C5"/>
    <w:rsid w:val="00EE1538"/>
    <w:rsid w:val="00EE2477"/>
    <w:rsid w:val="00EE31BD"/>
    <w:rsid w:val="00EE3555"/>
    <w:rsid w:val="00EE3700"/>
    <w:rsid w:val="00EE3716"/>
    <w:rsid w:val="00EE377D"/>
    <w:rsid w:val="00EE43BF"/>
    <w:rsid w:val="00EE467B"/>
    <w:rsid w:val="00EE5830"/>
    <w:rsid w:val="00EE642E"/>
    <w:rsid w:val="00EE649F"/>
    <w:rsid w:val="00EE64D3"/>
    <w:rsid w:val="00EE6709"/>
    <w:rsid w:val="00EE6EA6"/>
    <w:rsid w:val="00EE78A5"/>
    <w:rsid w:val="00EE79BF"/>
    <w:rsid w:val="00EF0631"/>
    <w:rsid w:val="00EF0770"/>
    <w:rsid w:val="00EF0BD6"/>
    <w:rsid w:val="00EF1C9E"/>
    <w:rsid w:val="00EF2E24"/>
    <w:rsid w:val="00EF390A"/>
    <w:rsid w:val="00EF3B5D"/>
    <w:rsid w:val="00EF3C4C"/>
    <w:rsid w:val="00EF47A5"/>
    <w:rsid w:val="00EF6353"/>
    <w:rsid w:val="00EF728B"/>
    <w:rsid w:val="00F00628"/>
    <w:rsid w:val="00F00A26"/>
    <w:rsid w:val="00F00E9E"/>
    <w:rsid w:val="00F01762"/>
    <w:rsid w:val="00F017AF"/>
    <w:rsid w:val="00F01D2B"/>
    <w:rsid w:val="00F02A3B"/>
    <w:rsid w:val="00F02CA3"/>
    <w:rsid w:val="00F02EB6"/>
    <w:rsid w:val="00F03232"/>
    <w:rsid w:val="00F03522"/>
    <w:rsid w:val="00F03B7D"/>
    <w:rsid w:val="00F03C18"/>
    <w:rsid w:val="00F04181"/>
    <w:rsid w:val="00F05E94"/>
    <w:rsid w:val="00F06CA2"/>
    <w:rsid w:val="00F07246"/>
    <w:rsid w:val="00F10AE9"/>
    <w:rsid w:val="00F11442"/>
    <w:rsid w:val="00F11843"/>
    <w:rsid w:val="00F11A4E"/>
    <w:rsid w:val="00F1232B"/>
    <w:rsid w:val="00F126B3"/>
    <w:rsid w:val="00F12FC4"/>
    <w:rsid w:val="00F13C20"/>
    <w:rsid w:val="00F14C10"/>
    <w:rsid w:val="00F1533B"/>
    <w:rsid w:val="00F153D9"/>
    <w:rsid w:val="00F15942"/>
    <w:rsid w:val="00F15F22"/>
    <w:rsid w:val="00F16107"/>
    <w:rsid w:val="00F16468"/>
    <w:rsid w:val="00F165E2"/>
    <w:rsid w:val="00F16BF9"/>
    <w:rsid w:val="00F179CB"/>
    <w:rsid w:val="00F202D5"/>
    <w:rsid w:val="00F20396"/>
    <w:rsid w:val="00F20600"/>
    <w:rsid w:val="00F2068A"/>
    <w:rsid w:val="00F207FE"/>
    <w:rsid w:val="00F23D67"/>
    <w:rsid w:val="00F23ED4"/>
    <w:rsid w:val="00F24056"/>
    <w:rsid w:val="00F243E0"/>
    <w:rsid w:val="00F27579"/>
    <w:rsid w:val="00F32EC0"/>
    <w:rsid w:val="00F33355"/>
    <w:rsid w:val="00F34C16"/>
    <w:rsid w:val="00F34F1B"/>
    <w:rsid w:val="00F35C2B"/>
    <w:rsid w:val="00F3665E"/>
    <w:rsid w:val="00F368D9"/>
    <w:rsid w:val="00F379B6"/>
    <w:rsid w:val="00F37DEB"/>
    <w:rsid w:val="00F43ADD"/>
    <w:rsid w:val="00F43EE0"/>
    <w:rsid w:val="00F448D8"/>
    <w:rsid w:val="00F4665F"/>
    <w:rsid w:val="00F47164"/>
    <w:rsid w:val="00F473F6"/>
    <w:rsid w:val="00F47DA0"/>
    <w:rsid w:val="00F504E6"/>
    <w:rsid w:val="00F50C3F"/>
    <w:rsid w:val="00F521CA"/>
    <w:rsid w:val="00F53F70"/>
    <w:rsid w:val="00F54971"/>
    <w:rsid w:val="00F54C2A"/>
    <w:rsid w:val="00F54F87"/>
    <w:rsid w:val="00F55AC6"/>
    <w:rsid w:val="00F568EF"/>
    <w:rsid w:val="00F61736"/>
    <w:rsid w:val="00F6197D"/>
    <w:rsid w:val="00F624E1"/>
    <w:rsid w:val="00F625A9"/>
    <w:rsid w:val="00F626AA"/>
    <w:rsid w:val="00F6349B"/>
    <w:rsid w:val="00F634DC"/>
    <w:rsid w:val="00F65BF7"/>
    <w:rsid w:val="00F66551"/>
    <w:rsid w:val="00F665E8"/>
    <w:rsid w:val="00F66D0D"/>
    <w:rsid w:val="00F704B3"/>
    <w:rsid w:val="00F71BFC"/>
    <w:rsid w:val="00F72464"/>
    <w:rsid w:val="00F725BC"/>
    <w:rsid w:val="00F738DA"/>
    <w:rsid w:val="00F73ED1"/>
    <w:rsid w:val="00F743B4"/>
    <w:rsid w:val="00F747C8"/>
    <w:rsid w:val="00F74D0F"/>
    <w:rsid w:val="00F74D2A"/>
    <w:rsid w:val="00F7523C"/>
    <w:rsid w:val="00F753DC"/>
    <w:rsid w:val="00F76869"/>
    <w:rsid w:val="00F7688C"/>
    <w:rsid w:val="00F76DA5"/>
    <w:rsid w:val="00F80195"/>
    <w:rsid w:val="00F80816"/>
    <w:rsid w:val="00F80BBB"/>
    <w:rsid w:val="00F80E2E"/>
    <w:rsid w:val="00F819E3"/>
    <w:rsid w:val="00F81CEB"/>
    <w:rsid w:val="00F836E3"/>
    <w:rsid w:val="00F83A5B"/>
    <w:rsid w:val="00F844C6"/>
    <w:rsid w:val="00F84CA0"/>
    <w:rsid w:val="00F85060"/>
    <w:rsid w:val="00F852C7"/>
    <w:rsid w:val="00F8671A"/>
    <w:rsid w:val="00F86ED6"/>
    <w:rsid w:val="00F904A2"/>
    <w:rsid w:val="00F908E3"/>
    <w:rsid w:val="00F90D0C"/>
    <w:rsid w:val="00F91C3C"/>
    <w:rsid w:val="00F920D0"/>
    <w:rsid w:val="00F932CB"/>
    <w:rsid w:val="00F93C9A"/>
    <w:rsid w:val="00F9433C"/>
    <w:rsid w:val="00F94A05"/>
    <w:rsid w:val="00F957AB"/>
    <w:rsid w:val="00F95B79"/>
    <w:rsid w:val="00F95E53"/>
    <w:rsid w:val="00F963AD"/>
    <w:rsid w:val="00F96D6A"/>
    <w:rsid w:val="00F96EEF"/>
    <w:rsid w:val="00F9749B"/>
    <w:rsid w:val="00F976F2"/>
    <w:rsid w:val="00F9771A"/>
    <w:rsid w:val="00F97E19"/>
    <w:rsid w:val="00FA04A7"/>
    <w:rsid w:val="00FA04A9"/>
    <w:rsid w:val="00FA1166"/>
    <w:rsid w:val="00FA12B8"/>
    <w:rsid w:val="00FA1897"/>
    <w:rsid w:val="00FA1B1B"/>
    <w:rsid w:val="00FA1BA5"/>
    <w:rsid w:val="00FA2AFC"/>
    <w:rsid w:val="00FA2F4A"/>
    <w:rsid w:val="00FA3499"/>
    <w:rsid w:val="00FA392A"/>
    <w:rsid w:val="00FA3D86"/>
    <w:rsid w:val="00FA4441"/>
    <w:rsid w:val="00FA44B3"/>
    <w:rsid w:val="00FA4FCD"/>
    <w:rsid w:val="00FA559C"/>
    <w:rsid w:val="00FA6EF2"/>
    <w:rsid w:val="00FA74F2"/>
    <w:rsid w:val="00FA7B39"/>
    <w:rsid w:val="00FB03BA"/>
    <w:rsid w:val="00FB04EE"/>
    <w:rsid w:val="00FB06D6"/>
    <w:rsid w:val="00FB0E9C"/>
    <w:rsid w:val="00FB13DA"/>
    <w:rsid w:val="00FB22EA"/>
    <w:rsid w:val="00FB285E"/>
    <w:rsid w:val="00FB3237"/>
    <w:rsid w:val="00FB351F"/>
    <w:rsid w:val="00FB3DC3"/>
    <w:rsid w:val="00FB3EE3"/>
    <w:rsid w:val="00FB658B"/>
    <w:rsid w:val="00FB717D"/>
    <w:rsid w:val="00FB7F3B"/>
    <w:rsid w:val="00FC16BD"/>
    <w:rsid w:val="00FC1D9D"/>
    <w:rsid w:val="00FC25AA"/>
    <w:rsid w:val="00FC25E8"/>
    <w:rsid w:val="00FC2749"/>
    <w:rsid w:val="00FC4FF2"/>
    <w:rsid w:val="00FC5150"/>
    <w:rsid w:val="00FC5AFA"/>
    <w:rsid w:val="00FC5BF3"/>
    <w:rsid w:val="00FC5D76"/>
    <w:rsid w:val="00FC5D8F"/>
    <w:rsid w:val="00FC6F37"/>
    <w:rsid w:val="00FC7011"/>
    <w:rsid w:val="00FC7639"/>
    <w:rsid w:val="00FC7697"/>
    <w:rsid w:val="00FD0189"/>
    <w:rsid w:val="00FD0DA2"/>
    <w:rsid w:val="00FD1143"/>
    <w:rsid w:val="00FD11B3"/>
    <w:rsid w:val="00FD21AD"/>
    <w:rsid w:val="00FD41B6"/>
    <w:rsid w:val="00FD4321"/>
    <w:rsid w:val="00FD4492"/>
    <w:rsid w:val="00FD4FFA"/>
    <w:rsid w:val="00FD5156"/>
    <w:rsid w:val="00FD5FFD"/>
    <w:rsid w:val="00FD64C1"/>
    <w:rsid w:val="00FD65A8"/>
    <w:rsid w:val="00FD71E2"/>
    <w:rsid w:val="00FE0004"/>
    <w:rsid w:val="00FE032A"/>
    <w:rsid w:val="00FE0BBE"/>
    <w:rsid w:val="00FE12A5"/>
    <w:rsid w:val="00FE1636"/>
    <w:rsid w:val="00FE1D90"/>
    <w:rsid w:val="00FE2D45"/>
    <w:rsid w:val="00FE3038"/>
    <w:rsid w:val="00FE325F"/>
    <w:rsid w:val="00FE3C35"/>
    <w:rsid w:val="00FE455D"/>
    <w:rsid w:val="00FE4725"/>
    <w:rsid w:val="00FE52B5"/>
    <w:rsid w:val="00FE5856"/>
    <w:rsid w:val="00FE6101"/>
    <w:rsid w:val="00FE7355"/>
    <w:rsid w:val="00FE7C92"/>
    <w:rsid w:val="00FF01D5"/>
    <w:rsid w:val="00FF0846"/>
    <w:rsid w:val="00FF09DC"/>
    <w:rsid w:val="00FF1424"/>
    <w:rsid w:val="00FF1E21"/>
    <w:rsid w:val="00FF1F7D"/>
    <w:rsid w:val="00FF2F08"/>
    <w:rsid w:val="00FF3DEF"/>
    <w:rsid w:val="00FF40CC"/>
    <w:rsid w:val="00FF4118"/>
    <w:rsid w:val="00FF446D"/>
    <w:rsid w:val="00FF44B0"/>
    <w:rsid w:val="00FF44D2"/>
    <w:rsid w:val="00FF5B27"/>
    <w:rsid w:val="00FF6C2B"/>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4C42"/>
  <w15:chartTrackingRefBased/>
  <w15:docId w15:val="{BCAF0718-CEAE-46B4-BBB4-3753566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9E"/>
    <w:rPr>
      <w:rFonts w:ascii="Trebuchet MS" w:eastAsia="Times New Roman" w:hAnsi="Trebuchet MS"/>
      <w:sz w:val="24"/>
      <w:szCs w:val="24"/>
    </w:rPr>
  </w:style>
  <w:style w:type="paragraph" w:styleId="Heading1">
    <w:name w:val="heading 1"/>
    <w:basedOn w:val="Normal"/>
    <w:next w:val="Normal"/>
    <w:link w:val="Heading1Char"/>
    <w:qFormat/>
    <w:rsid w:val="0036319E"/>
    <w:pPr>
      <w:keepNext/>
      <w:jc w:val="center"/>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0D753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5236F0"/>
    <w:pPr>
      <w:keepNext/>
      <w:keepLines/>
      <w:spacing w:before="40"/>
      <w:outlineLvl w:val="2"/>
    </w:pPr>
    <w:rPr>
      <w:rFonts w:ascii="Cambria" w:hAnsi="Cambria"/>
      <w:color w:val="243F60"/>
    </w:rPr>
  </w:style>
  <w:style w:type="paragraph" w:styleId="Heading4">
    <w:name w:val="heading 4"/>
    <w:basedOn w:val="Normal"/>
    <w:next w:val="Normal"/>
    <w:link w:val="Heading4Char"/>
    <w:qFormat/>
    <w:rsid w:val="0036319E"/>
    <w:pPr>
      <w:keepNext/>
      <w:numPr>
        <w:numId w:val="1"/>
      </w:numPr>
      <w:outlineLvl w:val="3"/>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319E"/>
    <w:rPr>
      <w:rFonts w:ascii="Times New Roman" w:eastAsia="Times New Roman" w:hAnsi="Times New Roman" w:cs="Times New Roman"/>
      <w:b/>
      <w:bCs/>
      <w:sz w:val="24"/>
      <w:szCs w:val="20"/>
    </w:rPr>
  </w:style>
  <w:style w:type="character" w:customStyle="1" w:styleId="Heading4Char">
    <w:name w:val="Heading 4 Char"/>
    <w:link w:val="Heading4"/>
    <w:rsid w:val="0036319E"/>
    <w:rPr>
      <w:rFonts w:ascii="Times New Roman" w:eastAsia="Times New Roman" w:hAnsi="Times New Roman"/>
      <w:b/>
      <w:sz w:val="24"/>
    </w:rPr>
  </w:style>
  <w:style w:type="character" w:styleId="Hyperlink">
    <w:name w:val="Hyperlink"/>
    <w:rsid w:val="0036319E"/>
    <w:rPr>
      <w:color w:val="0000FF"/>
      <w:u w:val="single"/>
    </w:rPr>
  </w:style>
  <w:style w:type="paragraph" w:styleId="Footer">
    <w:name w:val="footer"/>
    <w:basedOn w:val="Normal"/>
    <w:link w:val="FooterChar"/>
    <w:rsid w:val="0036319E"/>
    <w:pPr>
      <w:tabs>
        <w:tab w:val="center" w:pos="4320"/>
        <w:tab w:val="right" w:pos="8640"/>
      </w:tabs>
    </w:pPr>
  </w:style>
  <w:style w:type="character" w:customStyle="1" w:styleId="FooterChar">
    <w:name w:val="Footer Char"/>
    <w:link w:val="Footer"/>
    <w:rsid w:val="0036319E"/>
    <w:rPr>
      <w:rFonts w:ascii="Trebuchet MS" w:eastAsia="Times New Roman" w:hAnsi="Trebuchet MS" w:cs="Times New Roman"/>
      <w:sz w:val="24"/>
      <w:szCs w:val="24"/>
    </w:rPr>
  </w:style>
  <w:style w:type="character" w:styleId="PageNumber">
    <w:name w:val="page number"/>
    <w:basedOn w:val="DefaultParagraphFont"/>
    <w:rsid w:val="0036319E"/>
  </w:style>
  <w:style w:type="paragraph" w:styleId="BodyText2">
    <w:name w:val="Body Text 2"/>
    <w:basedOn w:val="Normal"/>
    <w:link w:val="BodyText2Char"/>
    <w:rsid w:val="0036319E"/>
    <w:rPr>
      <w:rFonts w:ascii="Book Antiqua" w:hAnsi="Book Antiqua"/>
      <w:sz w:val="22"/>
      <w:szCs w:val="22"/>
    </w:rPr>
  </w:style>
  <w:style w:type="character" w:customStyle="1" w:styleId="BodyText2Char">
    <w:name w:val="Body Text 2 Char"/>
    <w:link w:val="BodyText2"/>
    <w:rsid w:val="0036319E"/>
    <w:rPr>
      <w:rFonts w:ascii="Book Antiqua" w:eastAsia="Times New Roman" w:hAnsi="Book Antiqua" w:cs="Times New Roman"/>
    </w:rPr>
  </w:style>
  <w:style w:type="paragraph" w:styleId="BodyText3">
    <w:name w:val="Body Text 3"/>
    <w:basedOn w:val="Normal"/>
    <w:link w:val="BodyText3Char"/>
    <w:rsid w:val="0036319E"/>
    <w:rPr>
      <w:rFonts w:ascii="Book Antiqua" w:hAnsi="Book Antiqua"/>
      <w:i/>
      <w:iCs/>
      <w:sz w:val="22"/>
      <w:szCs w:val="22"/>
    </w:rPr>
  </w:style>
  <w:style w:type="character" w:customStyle="1" w:styleId="BodyText3Char">
    <w:name w:val="Body Text 3 Char"/>
    <w:link w:val="BodyText3"/>
    <w:rsid w:val="0036319E"/>
    <w:rPr>
      <w:rFonts w:ascii="Book Antiqua" w:eastAsia="Times New Roman" w:hAnsi="Book Antiqua" w:cs="Times New Roman"/>
      <w:i/>
      <w:iCs/>
    </w:rPr>
  </w:style>
  <w:style w:type="paragraph" w:styleId="Title">
    <w:name w:val="Title"/>
    <w:basedOn w:val="Normal"/>
    <w:link w:val="TitleChar"/>
    <w:qFormat/>
    <w:rsid w:val="0036319E"/>
    <w:pPr>
      <w:jc w:val="center"/>
    </w:pPr>
    <w:rPr>
      <w:rFonts w:ascii="Book Antiqua" w:hAnsi="Book Antiqua"/>
      <w:b/>
      <w:bCs/>
      <w:caps/>
      <w:sz w:val="22"/>
      <w:szCs w:val="22"/>
    </w:rPr>
  </w:style>
  <w:style w:type="character" w:customStyle="1" w:styleId="TitleChar">
    <w:name w:val="Title Char"/>
    <w:link w:val="Title"/>
    <w:rsid w:val="0036319E"/>
    <w:rPr>
      <w:rFonts w:ascii="Book Antiqua" w:eastAsia="Times New Roman" w:hAnsi="Book Antiqua" w:cs="Times New Roman"/>
      <w:b/>
      <w:bCs/>
      <w:caps/>
    </w:rPr>
  </w:style>
  <w:style w:type="paragraph" w:styleId="ListParagraph">
    <w:name w:val="List Paragraph"/>
    <w:basedOn w:val="Normal"/>
    <w:uiPriority w:val="34"/>
    <w:qFormat/>
    <w:rsid w:val="00DD46C5"/>
    <w:pPr>
      <w:ind w:left="720"/>
      <w:contextualSpacing/>
    </w:pPr>
  </w:style>
  <w:style w:type="paragraph" w:styleId="Header">
    <w:name w:val="header"/>
    <w:basedOn w:val="Normal"/>
    <w:link w:val="HeaderChar"/>
    <w:uiPriority w:val="99"/>
    <w:unhideWhenUsed/>
    <w:rsid w:val="007338D9"/>
    <w:pPr>
      <w:tabs>
        <w:tab w:val="center" w:pos="4680"/>
        <w:tab w:val="right" w:pos="9360"/>
      </w:tabs>
    </w:pPr>
  </w:style>
  <w:style w:type="character" w:customStyle="1" w:styleId="HeaderChar">
    <w:name w:val="Header Char"/>
    <w:link w:val="Header"/>
    <w:uiPriority w:val="99"/>
    <w:rsid w:val="007338D9"/>
    <w:rPr>
      <w:rFonts w:ascii="Trebuchet MS" w:eastAsia="Times New Roman" w:hAnsi="Trebuchet MS" w:cs="Times New Roman"/>
      <w:sz w:val="24"/>
      <w:szCs w:val="24"/>
    </w:rPr>
  </w:style>
  <w:style w:type="character" w:styleId="FollowedHyperlink">
    <w:name w:val="FollowedHyperlink"/>
    <w:uiPriority w:val="99"/>
    <w:semiHidden/>
    <w:unhideWhenUsed/>
    <w:rsid w:val="00F568EF"/>
    <w:rPr>
      <w:color w:val="800080"/>
      <w:u w:val="single"/>
    </w:rPr>
  </w:style>
  <w:style w:type="paragraph" w:styleId="NormalWeb">
    <w:name w:val="Normal (Web)"/>
    <w:basedOn w:val="Normal"/>
    <w:uiPriority w:val="99"/>
    <w:unhideWhenUsed/>
    <w:rsid w:val="001712F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7496B"/>
  </w:style>
  <w:style w:type="paragraph" w:customStyle="1" w:styleId="Default">
    <w:name w:val="Default"/>
    <w:rsid w:val="0046218F"/>
    <w:pPr>
      <w:autoSpaceDE w:val="0"/>
      <w:autoSpaceDN w:val="0"/>
      <w:adjustRightInd w:val="0"/>
    </w:pPr>
    <w:rPr>
      <w:rFonts w:cs="Calibri"/>
      <w:color w:val="000000"/>
      <w:sz w:val="24"/>
      <w:szCs w:val="24"/>
    </w:rPr>
  </w:style>
  <w:style w:type="paragraph" w:customStyle="1" w:styleId="textbody">
    <w:name w:val="text_body"/>
    <w:basedOn w:val="Normal"/>
    <w:rsid w:val="005C4A84"/>
    <w:pPr>
      <w:spacing w:before="100" w:beforeAutospacing="1" w:after="100" w:afterAutospacing="1"/>
    </w:pPr>
    <w:rPr>
      <w:rFonts w:ascii="Times New Roman" w:hAnsi="Times New Roman"/>
    </w:rPr>
  </w:style>
  <w:style w:type="paragraph" w:customStyle="1" w:styleId="contentsegment">
    <w:name w:val="content__segment"/>
    <w:basedOn w:val="Normal"/>
    <w:rsid w:val="0073435B"/>
    <w:pPr>
      <w:spacing w:before="100" w:beforeAutospacing="1" w:after="100" w:afterAutospacing="1"/>
    </w:pPr>
    <w:rPr>
      <w:rFonts w:ascii="Times New Roman" w:hAnsi="Times New Roman"/>
    </w:rPr>
  </w:style>
  <w:style w:type="character" w:customStyle="1" w:styleId="Heading3Char">
    <w:name w:val="Heading 3 Char"/>
    <w:link w:val="Heading3"/>
    <w:uiPriority w:val="9"/>
    <w:semiHidden/>
    <w:rsid w:val="005236F0"/>
    <w:rPr>
      <w:rFonts w:ascii="Cambria" w:eastAsia="Times New Roman" w:hAnsi="Cambria" w:cs="Times New Roman"/>
      <w:color w:val="243F60"/>
      <w:sz w:val="24"/>
      <w:szCs w:val="24"/>
    </w:rPr>
  </w:style>
  <w:style w:type="character" w:customStyle="1" w:styleId="UnresolvedMention1">
    <w:name w:val="Unresolved Mention1"/>
    <w:uiPriority w:val="99"/>
    <w:semiHidden/>
    <w:unhideWhenUsed/>
    <w:rsid w:val="00D32491"/>
    <w:rPr>
      <w:color w:val="605E5C"/>
      <w:shd w:val="clear" w:color="auto" w:fill="E1DFDD"/>
    </w:rPr>
  </w:style>
  <w:style w:type="paragraph" w:styleId="HTMLPreformatted">
    <w:name w:val="HTML Preformatted"/>
    <w:basedOn w:val="Normal"/>
    <w:link w:val="HTMLPreformattedChar"/>
    <w:uiPriority w:val="99"/>
    <w:semiHidden/>
    <w:rsid w:val="00AA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semiHidden/>
    <w:rsid w:val="00AA5A17"/>
    <w:rPr>
      <w:rFonts w:ascii="Arial Unicode MS" w:eastAsia="Arial Unicode MS" w:hAnsi="Arial Unicode MS"/>
    </w:rPr>
  </w:style>
  <w:style w:type="character" w:styleId="Emphasis">
    <w:name w:val="Emphasis"/>
    <w:uiPriority w:val="20"/>
    <w:qFormat/>
    <w:rsid w:val="004F5CF8"/>
    <w:rPr>
      <w:i/>
      <w:iCs/>
    </w:rPr>
  </w:style>
  <w:style w:type="character" w:customStyle="1" w:styleId="UnresolvedMention">
    <w:name w:val="Unresolved Mention"/>
    <w:uiPriority w:val="99"/>
    <w:semiHidden/>
    <w:unhideWhenUsed/>
    <w:rsid w:val="00586472"/>
    <w:rPr>
      <w:color w:val="605E5C"/>
      <w:shd w:val="clear" w:color="auto" w:fill="E1DFDD"/>
    </w:rPr>
  </w:style>
  <w:style w:type="character" w:customStyle="1" w:styleId="Heading2Char">
    <w:name w:val="Heading 2 Char"/>
    <w:basedOn w:val="DefaultParagraphFont"/>
    <w:link w:val="Heading2"/>
    <w:uiPriority w:val="9"/>
    <w:semiHidden/>
    <w:rsid w:val="000D7533"/>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886">
      <w:bodyDiv w:val="1"/>
      <w:marLeft w:val="0"/>
      <w:marRight w:val="0"/>
      <w:marTop w:val="0"/>
      <w:marBottom w:val="0"/>
      <w:divBdr>
        <w:top w:val="none" w:sz="0" w:space="0" w:color="auto"/>
        <w:left w:val="none" w:sz="0" w:space="0" w:color="auto"/>
        <w:bottom w:val="none" w:sz="0" w:space="0" w:color="auto"/>
        <w:right w:val="none" w:sz="0" w:space="0" w:color="auto"/>
      </w:divBdr>
    </w:div>
    <w:div w:id="75632627">
      <w:bodyDiv w:val="1"/>
      <w:marLeft w:val="0"/>
      <w:marRight w:val="0"/>
      <w:marTop w:val="0"/>
      <w:marBottom w:val="0"/>
      <w:divBdr>
        <w:top w:val="none" w:sz="0" w:space="0" w:color="auto"/>
        <w:left w:val="none" w:sz="0" w:space="0" w:color="auto"/>
        <w:bottom w:val="none" w:sz="0" w:space="0" w:color="auto"/>
        <w:right w:val="none" w:sz="0" w:space="0" w:color="auto"/>
      </w:divBdr>
    </w:div>
    <w:div w:id="75639623">
      <w:bodyDiv w:val="1"/>
      <w:marLeft w:val="0"/>
      <w:marRight w:val="0"/>
      <w:marTop w:val="0"/>
      <w:marBottom w:val="0"/>
      <w:divBdr>
        <w:top w:val="none" w:sz="0" w:space="0" w:color="auto"/>
        <w:left w:val="none" w:sz="0" w:space="0" w:color="auto"/>
        <w:bottom w:val="none" w:sz="0" w:space="0" w:color="auto"/>
        <w:right w:val="none" w:sz="0" w:space="0" w:color="auto"/>
      </w:divBdr>
    </w:div>
    <w:div w:id="268702409">
      <w:bodyDiv w:val="1"/>
      <w:marLeft w:val="0"/>
      <w:marRight w:val="0"/>
      <w:marTop w:val="0"/>
      <w:marBottom w:val="0"/>
      <w:divBdr>
        <w:top w:val="none" w:sz="0" w:space="0" w:color="auto"/>
        <w:left w:val="none" w:sz="0" w:space="0" w:color="auto"/>
        <w:bottom w:val="none" w:sz="0" w:space="0" w:color="auto"/>
        <w:right w:val="none" w:sz="0" w:space="0" w:color="auto"/>
      </w:divBdr>
    </w:div>
    <w:div w:id="375665436">
      <w:bodyDiv w:val="1"/>
      <w:marLeft w:val="0"/>
      <w:marRight w:val="0"/>
      <w:marTop w:val="0"/>
      <w:marBottom w:val="0"/>
      <w:divBdr>
        <w:top w:val="none" w:sz="0" w:space="0" w:color="auto"/>
        <w:left w:val="none" w:sz="0" w:space="0" w:color="auto"/>
        <w:bottom w:val="none" w:sz="0" w:space="0" w:color="auto"/>
        <w:right w:val="none" w:sz="0" w:space="0" w:color="auto"/>
      </w:divBdr>
    </w:div>
    <w:div w:id="541403155">
      <w:bodyDiv w:val="1"/>
      <w:marLeft w:val="0"/>
      <w:marRight w:val="0"/>
      <w:marTop w:val="0"/>
      <w:marBottom w:val="0"/>
      <w:divBdr>
        <w:top w:val="none" w:sz="0" w:space="0" w:color="auto"/>
        <w:left w:val="none" w:sz="0" w:space="0" w:color="auto"/>
        <w:bottom w:val="none" w:sz="0" w:space="0" w:color="auto"/>
        <w:right w:val="none" w:sz="0" w:space="0" w:color="auto"/>
      </w:divBdr>
    </w:div>
    <w:div w:id="827087675">
      <w:bodyDiv w:val="1"/>
      <w:marLeft w:val="0"/>
      <w:marRight w:val="0"/>
      <w:marTop w:val="0"/>
      <w:marBottom w:val="0"/>
      <w:divBdr>
        <w:top w:val="none" w:sz="0" w:space="0" w:color="auto"/>
        <w:left w:val="none" w:sz="0" w:space="0" w:color="auto"/>
        <w:bottom w:val="none" w:sz="0" w:space="0" w:color="auto"/>
        <w:right w:val="none" w:sz="0" w:space="0" w:color="auto"/>
      </w:divBdr>
    </w:div>
    <w:div w:id="839351950">
      <w:bodyDiv w:val="1"/>
      <w:marLeft w:val="0"/>
      <w:marRight w:val="0"/>
      <w:marTop w:val="0"/>
      <w:marBottom w:val="0"/>
      <w:divBdr>
        <w:top w:val="none" w:sz="0" w:space="0" w:color="auto"/>
        <w:left w:val="none" w:sz="0" w:space="0" w:color="auto"/>
        <w:bottom w:val="none" w:sz="0" w:space="0" w:color="auto"/>
        <w:right w:val="none" w:sz="0" w:space="0" w:color="auto"/>
      </w:divBdr>
    </w:div>
    <w:div w:id="855535118">
      <w:bodyDiv w:val="1"/>
      <w:marLeft w:val="0"/>
      <w:marRight w:val="0"/>
      <w:marTop w:val="0"/>
      <w:marBottom w:val="0"/>
      <w:divBdr>
        <w:top w:val="none" w:sz="0" w:space="0" w:color="auto"/>
        <w:left w:val="none" w:sz="0" w:space="0" w:color="auto"/>
        <w:bottom w:val="none" w:sz="0" w:space="0" w:color="auto"/>
        <w:right w:val="none" w:sz="0" w:space="0" w:color="auto"/>
      </w:divBdr>
    </w:div>
    <w:div w:id="906913844">
      <w:bodyDiv w:val="1"/>
      <w:marLeft w:val="0"/>
      <w:marRight w:val="0"/>
      <w:marTop w:val="0"/>
      <w:marBottom w:val="0"/>
      <w:divBdr>
        <w:top w:val="none" w:sz="0" w:space="0" w:color="auto"/>
        <w:left w:val="none" w:sz="0" w:space="0" w:color="auto"/>
        <w:bottom w:val="none" w:sz="0" w:space="0" w:color="auto"/>
        <w:right w:val="none" w:sz="0" w:space="0" w:color="auto"/>
      </w:divBdr>
    </w:div>
    <w:div w:id="923993364">
      <w:bodyDiv w:val="1"/>
      <w:marLeft w:val="0"/>
      <w:marRight w:val="0"/>
      <w:marTop w:val="0"/>
      <w:marBottom w:val="0"/>
      <w:divBdr>
        <w:top w:val="none" w:sz="0" w:space="0" w:color="auto"/>
        <w:left w:val="none" w:sz="0" w:space="0" w:color="auto"/>
        <w:bottom w:val="none" w:sz="0" w:space="0" w:color="auto"/>
        <w:right w:val="none" w:sz="0" w:space="0" w:color="auto"/>
      </w:divBdr>
    </w:div>
    <w:div w:id="956567349">
      <w:bodyDiv w:val="1"/>
      <w:marLeft w:val="0"/>
      <w:marRight w:val="0"/>
      <w:marTop w:val="0"/>
      <w:marBottom w:val="0"/>
      <w:divBdr>
        <w:top w:val="none" w:sz="0" w:space="0" w:color="auto"/>
        <w:left w:val="none" w:sz="0" w:space="0" w:color="auto"/>
        <w:bottom w:val="none" w:sz="0" w:space="0" w:color="auto"/>
        <w:right w:val="none" w:sz="0" w:space="0" w:color="auto"/>
      </w:divBdr>
    </w:div>
    <w:div w:id="1048143610">
      <w:bodyDiv w:val="1"/>
      <w:marLeft w:val="0"/>
      <w:marRight w:val="0"/>
      <w:marTop w:val="0"/>
      <w:marBottom w:val="0"/>
      <w:divBdr>
        <w:top w:val="none" w:sz="0" w:space="0" w:color="auto"/>
        <w:left w:val="none" w:sz="0" w:space="0" w:color="auto"/>
        <w:bottom w:val="none" w:sz="0" w:space="0" w:color="auto"/>
        <w:right w:val="none" w:sz="0" w:space="0" w:color="auto"/>
      </w:divBdr>
    </w:div>
    <w:div w:id="1438864347">
      <w:bodyDiv w:val="1"/>
      <w:marLeft w:val="0"/>
      <w:marRight w:val="0"/>
      <w:marTop w:val="0"/>
      <w:marBottom w:val="0"/>
      <w:divBdr>
        <w:top w:val="none" w:sz="0" w:space="0" w:color="auto"/>
        <w:left w:val="none" w:sz="0" w:space="0" w:color="auto"/>
        <w:bottom w:val="none" w:sz="0" w:space="0" w:color="auto"/>
        <w:right w:val="none" w:sz="0" w:space="0" w:color="auto"/>
      </w:divBdr>
    </w:div>
    <w:div w:id="1459185897">
      <w:bodyDiv w:val="1"/>
      <w:marLeft w:val="0"/>
      <w:marRight w:val="0"/>
      <w:marTop w:val="0"/>
      <w:marBottom w:val="0"/>
      <w:divBdr>
        <w:top w:val="none" w:sz="0" w:space="0" w:color="auto"/>
        <w:left w:val="none" w:sz="0" w:space="0" w:color="auto"/>
        <w:bottom w:val="none" w:sz="0" w:space="0" w:color="auto"/>
        <w:right w:val="none" w:sz="0" w:space="0" w:color="auto"/>
      </w:divBdr>
    </w:div>
    <w:div w:id="1664352808">
      <w:bodyDiv w:val="1"/>
      <w:marLeft w:val="0"/>
      <w:marRight w:val="0"/>
      <w:marTop w:val="0"/>
      <w:marBottom w:val="0"/>
      <w:divBdr>
        <w:top w:val="none" w:sz="0" w:space="0" w:color="auto"/>
        <w:left w:val="none" w:sz="0" w:space="0" w:color="auto"/>
        <w:bottom w:val="none" w:sz="0" w:space="0" w:color="auto"/>
        <w:right w:val="none" w:sz="0" w:space="0" w:color="auto"/>
      </w:divBdr>
    </w:div>
    <w:div w:id="1899852402">
      <w:bodyDiv w:val="1"/>
      <w:marLeft w:val="0"/>
      <w:marRight w:val="0"/>
      <w:marTop w:val="0"/>
      <w:marBottom w:val="0"/>
      <w:divBdr>
        <w:top w:val="none" w:sz="0" w:space="0" w:color="auto"/>
        <w:left w:val="none" w:sz="0" w:space="0" w:color="auto"/>
        <w:bottom w:val="none" w:sz="0" w:space="0" w:color="auto"/>
        <w:right w:val="none" w:sz="0" w:space="0" w:color="auto"/>
      </w:divBdr>
    </w:div>
    <w:div w:id="1976057737">
      <w:bodyDiv w:val="1"/>
      <w:marLeft w:val="0"/>
      <w:marRight w:val="0"/>
      <w:marTop w:val="0"/>
      <w:marBottom w:val="0"/>
      <w:divBdr>
        <w:top w:val="none" w:sz="0" w:space="0" w:color="auto"/>
        <w:left w:val="none" w:sz="0" w:space="0" w:color="auto"/>
        <w:bottom w:val="none" w:sz="0" w:space="0" w:color="auto"/>
        <w:right w:val="none" w:sz="0" w:space="0" w:color="auto"/>
      </w:divBdr>
    </w:div>
    <w:div w:id="19803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alls.org/about/friends-of-the-lock-and-dam/" TargetMode="External"/><Relationship Id="rId13" Type="http://schemas.openxmlformats.org/officeDocument/2006/relationships/hyperlink" Target="http://www.minneapolismn.gov/www/groups/public/@cped/documents/webcontent/wcmsp-221352.pdf?utm_content=&amp;utm_medium=email&amp;utm_name=&amp;utm_source=govdelivery&amp;utm_ter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neapolismn.gov/ncr/index.htm" TargetMode="External"/><Relationship Id="rId17" Type="http://schemas.openxmlformats.org/officeDocument/2006/relationships/hyperlink" Target="http://www.minneapolismn.gov/cip/futureprojects/WCMSP-182812" TargetMode="External"/><Relationship Id="rId2" Type="http://schemas.openxmlformats.org/officeDocument/2006/relationships/numbering" Target="numbering.xml"/><Relationship Id="rId16" Type="http://schemas.openxmlformats.org/officeDocument/2006/relationships/hyperlink" Target="https://www.10thavebri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minneapolismn.gov/" TargetMode="External"/><Relationship Id="rId5" Type="http://schemas.openxmlformats.org/officeDocument/2006/relationships/webSettings" Target="webSettings.xml"/><Relationship Id="rId15" Type="http://schemas.openxmlformats.org/officeDocument/2006/relationships/hyperlink" Target="http://www.minneapolismn.gov/cip/futureprojects/downtown-east" TargetMode="External"/><Relationship Id="rId10" Type="http://schemas.openxmlformats.org/officeDocument/2006/relationships/hyperlink" Target="http://www.minneapolismn.gov/census/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s.state.mn.us/elections-voting/how-elections-work/political-parties/" TargetMode="External"/><Relationship Id="rId14" Type="http://schemas.openxmlformats.org/officeDocument/2006/relationships/hyperlink" Target="http://www.minneapolismn.gov/cped/inclusionaryzoning?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9D94-5D5D-4B0F-8CEA-DC83495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Deftones</Company>
  <LinksUpToDate>false</LinksUpToDate>
  <CharactersWithSpaces>20749</CharactersWithSpaces>
  <SharedDoc>false</SharedDoc>
  <HLinks>
    <vt:vector size="30" baseType="variant">
      <vt:variant>
        <vt:i4>524371</vt:i4>
      </vt:variant>
      <vt:variant>
        <vt:i4>12</vt:i4>
      </vt:variant>
      <vt:variant>
        <vt:i4>0</vt:i4>
      </vt:variant>
      <vt:variant>
        <vt:i4>5</vt:i4>
      </vt:variant>
      <vt:variant>
        <vt:lpwstr>https://mplsparksfoundation.org/projects/water-works/</vt:lpwstr>
      </vt:variant>
      <vt:variant>
        <vt:lpwstr/>
      </vt:variant>
      <vt:variant>
        <vt:i4>3473492</vt:i4>
      </vt:variant>
      <vt:variant>
        <vt:i4>9</vt:i4>
      </vt:variant>
      <vt:variant>
        <vt:i4>0</vt:i4>
      </vt:variant>
      <vt:variant>
        <vt:i4>5</vt:i4>
      </vt:variant>
      <vt:variant>
        <vt:lpwstr>https://www.minneapolisparks.org/park_care__improvements/park_projects/current_projects/water_works/water_works_project_updates/</vt:lpwstr>
      </vt:variant>
      <vt:variant>
        <vt:lpwstr/>
      </vt:variant>
      <vt:variant>
        <vt:i4>196662</vt:i4>
      </vt:variant>
      <vt:variant>
        <vt:i4>6</vt:i4>
      </vt:variant>
      <vt:variant>
        <vt:i4>0</vt:i4>
      </vt:variant>
      <vt:variant>
        <vt:i4>5</vt:i4>
      </vt:variant>
      <vt:variant>
        <vt:lpwstr>http://www.ci.minneapolis.mn.us/www/groups/public/@cped/documents/webcontent/wcmsp-219289.pdf</vt:lpwstr>
      </vt:variant>
      <vt:variant>
        <vt:lpwstr/>
      </vt:variant>
      <vt:variant>
        <vt:i4>3211310</vt:i4>
      </vt:variant>
      <vt:variant>
        <vt:i4>3</vt:i4>
      </vt:variant>
      <vt:variant>
        <vt:i4>0</vt:i4>
      </vt:variant>
      <vt:variant>
        <vt:i4>5</vt:i4>
      </vt:variant>
      <vt:variant>
        <vt:lpwstr>http://www.minneapolismn.gov/ncr/index.htm</vt:lpwstr>
      </vt:variant>
      <vt:variant>
        <vt:lpwstr/>
      </vt:variant>
      <vt:variant>
        <vt:i4>4128889</vt:i4>
      </vt:variant>
      <vt:variant>
        <vt:i4>0</vt:i4>
      </vt:variant>
      <vt:variant>
        <vt:i4>0</vt:i4>
      </vt:variant>
      <vt:variant>
        <vt:i4>5</vt:i4>
      </vt:variant>
      <vt:variant>
        <vt:lpwstr>https://www.sonder.com/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Christie Hantge</cp:lastModifiedBy>
  <cp:revision>7</cp:revision>
  <cp:lastPrinted>2019-11-19T19:04:00Z</cp:lastPrinted>
  <dcterms:created xsi:type="dcterms:W3CDTF">2019-12-09T23:18:00Z</dcterms:created>
  <dcterms:modified xsi:type="dcterms:W3CDTF">2019-12-10T02:27:00Z</dcterms:modified>
</cp:coreProperties>
</file>